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A4" w:rsidRDefault="00DE7F91" w:rsidP="00DE7F91">
      <w:p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1476375" cy="850350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08" cy="869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F91" w:rsidRPr="009C4068" w:rsidRDefault="00DE7F91" w:rsidP="00DE7F91">
      <w:pPr>
        <w:pStyle w:val="Ttulo1"/>
        <w:jc w:val="center"/>
        <w:rPr>
          <w:rFonts w:ascii="Consolas" w:hAnsi="Consolas"/>
          <w:u w:val="single"/>
          <w:lang w:val="es-AR" w:eastAsia="es-AR"/>
        </w:rPr>
      </w:pPr>
      <w:r w:rsidRPr="009C4068">
        <w:rPr>
          <w:rFonts w:ascii="Consolas" w:hAnsi="Consolas"/>
          <w:u w:val="single"/>
          <w:lang w:val="es-AR" w:eastAsia="es-AR"/>
        </w:rPr>
        <w:t>SISTEMA INFORMÁTICOS</w:t>
      </w:r>
    </w:p>
    <w:p w:rsidR="00DE7F91" w:rsidRDefault="00DE7F91" w:rsidP="00DE7F91">
      <w:pPr>
        <w:jc w:val="center"/>
        <w:rPr>
          <w:rFonts w:ascii="Consolas" w:hAnsi="Consolas"/>
          <w:b/>
          <w:lang w:val="es-AR"/>
        </w:rPr>
      </w:pPr>
      <w:r w:rsidRPr="009C4068">
        <w:rPr>
          <w:rFonts w:ascii="Consolas" w:hAnsi="Consolas"/>
          <w:b/>
          <w:lang w:val="es-AR"/>
        </w:rPr>
        <w:t xml:space="preserve">FECHA    </w:t>
      </w:r>
      <w:r w:rsidR="003F089D">
        <w:rPr>
          <w:rFonts w:ascii="Consolas" w:hAnsi="Consolas"/>
          <w:b/>
          <w:lang w:val="es-AR"/>
        </w:rPr>
        <w:t>11</w:t>
      </w:r>
      <w:r w:rsidRPr="009C4068">
        <w:rPr>
          <w:rFonts w:ascii="Consolas" w:hAnsi="Consolas"/>
          <w:b/>
          <w:lang w:val="es-AR"/>
        </w:rPr>
        <w:t>/06/202</w:t>
      </w:r>
      <w:r w:rsidR="003F089D">
        <w:rPr>
          <w:rFonts w:ascii="Consolas" w:hAnsi="Consolas"/>
          <w:b/>
          <w:lang w:val="es-AR"/>
        </w:rPr>
        <w:t>6</w:t>
      </w:r>
    </w:p>
    <w:p w:rsidR="00DE7F91" w:rsidRPr="009C4068" w:rsidRDefault="00DE7F91" w:rsidP="00DE7F91">
      <w:pPr>
        <w:jc w:val="center"/>
        <w:rPr>
          <w:rFonts w:ascii="Consolas" w:hAnsi="Consolas"/>
          <w:b/>
          <w:lang w:val="es-AR"/>
        </w:rPr>
      </w:pPr>
    </w:p>
    <w:p w:rsidR="00F6186F" w:rsidRPr="00E66A73" w:rsidRDefault="00F6186F" w:rsidP="00F6186F">
      <w:pPr>
        <w:jc w:val="center"/>
        <w:rPr>
          <w:rFonts w:ascii="Consolas" w:hAnsi="Consolas"/>
          <w:b/>
          <w:u w:val="single"/>
          <w:lang w:val="es-AR"/>
        </w:rPr>
      </w:pPr>
      <w:r w:rsidRPr="00E66A73">
        <w:rPr>
          <w:rFonts w:ascii="Consolas" w:hAnsi="Consolas"/>
          <w:b/>
          <w:u w:val="single"/>
          <w:lang w:val="es-AR"/>
        </w:rPr>
        <w:t xml:space="preserve">EJERCICIO Nº </w:t>
      </w:r>
      <w:r>
        <w:rPr>
          <w:rFonts w:ascii="Consolas" w:hAnsi="Consolas"/>
          <w:b/>
          <w:u w:val="single"/>
          <w:lang w:val="es-AR"/>
        </w:rPr>
        <w:t>1</w:t>
      </w:r>
    </w:p>
    <w:p w:rsidR="00F6186F" w:rsidRPr="00E66A73" w:rsidRDefault="00C00E9C" w:rsidP="00F6186F">
      <w:pPr>
        <w:jc w:val="center"/>
        <w:rPr>
          <w:rFonts w:ascii="Consolas" w:hAnsi="Consolas"/>
          <w:u w:val="single"/>
          <w:lang w:val="es-AR"/>
        </w:rPr>
      </w:pPr>
      <w:r>
        <w:rPr>
          <w:noProof/>
          <w:color w:val="001D35"/>
          <w:sz w:val="20"/>
          <w:szCs w:val="20"/>
        </w:rPr>
        <w:pict>
          <v:oval id="Elipse 11" o:spid="_x0000_s1026" style="position:absolute;left:0;text-align:left;margin-left:-11.25pt;margin-top:17.6pt;width:22.5pt;height:18.75pt;z-index:2516725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" fillcolor="white [3201]" strokecolor="#70ad47 [3209]" strokeweight="1pt">
            <v:stroke joinstyle="miter"/>
            <w10:wrap anchorx="margin"/>
          </v:oval>
        </w:pict>
      </w:r>
      <w:r>
        <w:rPr>
          <w:rFonts w:ascii="Consolas" w:hAnsi="Consolas"/>
          <w:noProof/>
        </w:rPr>
        <w:pict>
          <v:rect id="Rectángulo 12" o:spid="_x0000_s1032" style="position:absolute;left:0;text-align:left;margin-left:728.5pt;margin-top:25.6pt;width:17.25pt;height:16.5pt;flip:y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" fillcolor="white [3201]" strokecolor="#70ad47 [3209]" strokeweight="1pt">
            <v:path arrowok="t"/>
            <w10:wrap anchorx="margin"/>
          </v:rect>
        </w:pict>
      </w:r>
      <w:r w:rsidR="00F6186F" w:rsidRPr="00E66A73">
        <w:rPr>
          <w:rFonts w:ascii="Consolas" w:hAnsi="Consolas"/>
          <w:u w:val="single"/>
          <w:lang w:val="es-AR"/>
        </w:rPr>
        <w:t xml:space="preserve">Coloca V (verdadero) </w:t>
      </w:r>
      <w:proofErr w:type="spellStart"/>
      <w:r w:rsidR="00F6186F" w:rsidRPr="00E66A73">
        <w:rPr>
          <w:rFonts w:ascii="Consolas" w:hAnsi="Consolas"/>
          <w:u w:val="single"/>
          <w:lang w:val="es-AR"/>
        </w:rPr>
        <w:t>ó</w:t>
      </w:r>
      <w:proofErr w:type="spellEnd"/>
      <w:r w:rsidR="00F6186F" w:rsidRPr="00E66A73">
        <w:rPr>
          <w:rFonts w:ascii="Consolas" w:hAnsi="Consolas"/>
          <w:u w:val="single"/>
          <w:lang w:val="es-AR"/>
        </w:rPr>
        <w:t xml:space="preserve"> F (falso) según corresponda. Solo justifica el F</w:t>
      </w:r>
    </w:p>
    <w:p w:rsidR="00F6186F" w:rsidRPr="0021666C" w:rsidRDefault="00F6186F" w:rsidP="00F6186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left"/>
        <w:rPr>
          <w:b/>
          <w:lang w:val="es-ES"/>
        </w:rPr>
      </w:pPr>
      <w:r w:rsidRPr="0021666C">
        <w:rPr>
          <w:b/>
          <w:sz w:val="20"/>
          <w:szCs w:val="20"/>
          <w:lang w:val="es-ES"/>
        </w:rPr>
        <w:t>Las funciones de la administración son Planeamiento, Organización y Control.</w:t>
      </w:r>
    </w:p>
    <w:p w:rsidR="00F6186F" w:rsidRPr="0022540C" w:rsidRDefault="00F6186F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left"/>
        <w:rPr>
          <w:lang w:val="es-ES"/>
        </w:rPr>
      </w:pPr>
    </w:p>
    <w:p w:rsidR="00F6186F" w:rsidRDefault="003B6E26" w:rsidP="003B6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9"/>
          <w:tab w:val="center" w:pos="5233"/>
        </w:tabs>
        <w:ind w:left="720"/>
        <w:jc w:val="left"/>
        <w:rPr>
          <w:lang w:val="es-ES"/>
        </w:rPr>
      </w:pPr>
      <w:r w:rsidRPr="003B6E26">
        <w:rPr>
          <w:b/>
          <w:lang w:val="es-ES"/>
        </w:rPr>
        <w:t>FALSO</w:t>
      </w:r>
      <w:r>
        <w:rPr>
          <w:lang w:val="es-ES"/>
        </w:rPr>
        <w:t xml:space="preserve"> – FALTA EL CONCEPTO DE “DIRECCIÒN”</w:t>
      </w:r>
      <w:r>
        <w:rPr>
          <w:lang w:val="es-ES"/>
        </w:rPr>
        <w:tab/>
      </w:r>
      <w:r w:rsidR="00C00E9C">
        <w:rPr>
          <w:b/>
          <w:noProof/>
          <w:sz w:val="20"/>
          <w:szCs w:val="20"/>
        </w:rPr>
        <w:pict>
          <v:oval id="Elipse 13" o:spid="_x0000_s1031" style="position:absolute;left:0;text-align:left;margin-left:0;margin-top:23.15pt;width:22.5pt;height:18.75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" fillcolor="white [3201]" strokecolor="#70ad47 [3209]" strokeweight="1pt">
            <v:stroke joinstyle="miter"/>
          </v:oval>
        </w:pict>
      </w:r>
    </w:p>
    <w:p w:rsidR="00F6186F" w:rsidRPr="0021666C" w:rsidRDefault="00F6186F" w:rsidP="00F6186F">
      <w:pPr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2. </w:t>
      </w:r>
      <w:r w:rsidRPr="0021666C">
        <w:rPr>
          <w:b/>
          <w:sz w:val="20"/>
          <w:szCs w:val="20"/>
          <w:lang w:val="es-ES"/>
        </w:rPr>
        <w:t>En la pirámide organizacional la división horizontal genera una estructura jerárquica.</w:t>
      </w:r>
    </w:p>
    <w:p w:rsidR="00F6186F" w:rsidRDefault="003B6E26" w:rsidP="00F618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720"/>
        <w:jc w:val="left"/>
        <w:rPr>
          <w:lang w:val="es-ES"/>
        </w:rPr>
      </w:pPr>
      <w:r w:rsidRPr="003B6E26">
        <w:rPr>
          <w:rFonts w:ascii="Segoe UI" w:hAnsi="Segoe UI" w:cs="Segoe UI"/>
          <w:b/>
          <w:lang w:val="es-AR"/>
        </w:rPr>
        <w:t>FALSO</w:t>
      </w:r>
      <w:r w:rsidRPr="003B6E26">
        <w:rPr>
          <w:rFonts w:ascii="Segoe UI" w:hAnsi="Segoe UI" w:cs="Segoe UI"/>
          <w:lang w:val="es-AR"/>
        </w:rPr>
        <w:t xml:space="preserve"> </w:t>
      </w:r>
      <w:r w:rsidRPr="003B6E26">
        <w:rPr>
          <w:rFonts w:ascii="Segoe UI" w:hAnsi="Segoe UI" w:cs="Segoe UI"/>
          <w:lang w:val="es-AR"/>
        </w:rPr>
        <w:t xml:space="preserve">- </w:t>
      </w:r>
      <w:proofErr w:type="spellStart"/>
      <w:r w:rsidRPr="003B6E26">
        <w:rPr>
          <w:rFonts w:ascii="Segoe UI" w:hAnsi="Segoe UI" w:cs="Segoe UI"/>
          <w:lang w:val="es-AR"/>
        </w:rPr>
        <w:t>division</w:t>
      </w:r>
      <w:proofErr w:type="spellEnd"/>
      <w:r w:rsidRPr="003B6E26">
        <w:rPr>
          <w:rFonts w:ascii="Segoe UI" w:hAnsi="Segoe UI" w:cs="Segoe UI"/>
          <w:lang w:val="es-AR"/>
        </w:rPr>
        <w:t xml:space="preserve"> vertical del trabajo</w:t>
      </w:r>
    </w:p>
    <w:p w:rsidR="00F6186F" w:rsidRPr="0022540C" w:rsidRDefault="00F6186F" w:rsidP="00F618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720"/>
        <w:jc w:val="left"/>
        <w:rPr>
          <w:lang w:val="es-ES"/>
        </w:rPr>
      </w:pPr>
    </w:p>
    <w:p w:rsidR="00F6186F" w:rsidRDefault="00C00E9C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left"/>
        <w:rPr>
          <w:lang w:val="es-ES"/>
        </w:rPr>
      </w:pPr>
      <w:r>
        <w:rPr>
          <w:noProof/>
          <w:color w:val="001D35"/>
          <w:sz w:val="20"/>
          <w:szCs w:val="20"/>
        </w:rPr>
        <w:pict>
          <v:oval id="Elipse 14" o:spid="_x0000_s1030" style="position:absolute;left:0;text-align:left;margin-left:0;margin-top:15.6pt;width:22.5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" fillcolor="white [3201]" strokecolor="#70ad47 [3209]" strokeweight="1pt">
            <v:stroke joinstyle="miter"/>
          </v:oval>
        </w:pict>
      </w:r>
    </w:p>
    <w:p w:rsidR="00F6186F" w:rsidRPr="0021666C" w:rsidRDefault="00F6186F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left"/>
        <w:rPr>
          <w:b/>
          <w:sz w:val="20"/>
          <w:szCs w:val="20"/>
          <w:lang w:val="es-ES"/>
        </w:rPr>
      </w:pPr>
      <w:r w:rsidRPr="0021666C">
        <w:rPr>
          <w:b/>
          <w:sz w:val="20"/>
          <w:szCs w:val="20"/>
          <w:lang w:val="es-ES"/>
        </w:rPr>
        <w:t>3. Los socios que trabaje</w:t>
      </w:r>
      <w:r w:rsidR="003B6E26">
        <w:rPr>
          <w:b/>
          <w:sz w:val="20"/>
          <w:szCs w:val="20"/>
          <w:lang w:val="es-ES"/>
        </w:rPr>
        <w:t>n activamente con un rol en la O</w:t>
      </w:r>
      <w:r w:rsidRPr="0021666C">
        <w:rPr>
          <w:b/>
          <w:sz w:val="20"/>
          <w:szCs w:val="20"/>
          <w:lang w:val="es-ES"/>
        </w:rPr>
        <w:t>rganización se pueden considerar como parte de los recursos humanos de la compañía.</w:t>
      </w:r>
    </w:p>
    <w:p w:rsidR="00F6186F" w:rsidRDefault="00F6186F" w:rsidP="00F618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720"/>
        <w:jc w:val="left"/>
        <w:rPr>
          <w:lang w:val="es-ES"/>
        </w:rPr>
      </w:pPr>
    </w:p>
    <w:p w:rsidR="00F6186F" w:rsidRPr="003B6E26" w:rsidRDefault="003B6E26" w:rsidP="00F618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720"/>
        <w:jc w:val="left"/>
        <w:rPr>
          <w:b/>
          <w:lang w:val="es-ES"/>
        </w:rPr>
      </w:pPr>
      <w:r w:rsidRPr="003B6E26">
        <w:rPr>
          <w:b/>
          <w:lang w:val="es-ES"/>
        </w:rPr>
        <w:t>VERDADERO</w:t>
      </w:r>
    </w:p>
    <w:p w:rsidR="00F6186F" w:rsidRDefault="00F6186F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lang w:val="es-ES"/>
        </w:rPr>
      </w:pPr>
    </w:p>
    <w:p w:rsidR="00F6186F" w:rsidRDefault="00C00E9C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rPr>
          <w:noProof/>
          <w:color w:val="001D35"/>
          <w:sz w:val="20"/>
          <w:szCs w:val="20"/>
          <w:lang w:val="es-ES"/>
        </w:rPr>
      </w:pPr>
      <w:r>
        <w:rPr>
          <w:noProof/>
          <w:color w:val="001D35"/>
          <w:sz w:val="20"/>
          <w:szCs w:val="20"/>
        </w:rPr>
        <w:pict>
          <v:oval id="Elipse 15" o:spid="_x0000_s1029" style="position:absolute;left:0;text-align:left;margin-left:-11.25pt;margin-top:5.55pt;width:22.5pt;height:18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" fillcolor="white [3201]" strokecolor="#70ad47 [3209]" strokeweight="1pt">
            <v:stroke joinstyle="miter"/>
          </v:oval>
        </w:pict>
      </w:r>
      <w:r w:rsidR="00F6186F" w:rsidRPr="0021666C">
        <w:rPr>
          <w:b/>
          <w:sz w:val="20"/>
          <w:szCs w:val="20"/>
          <w:lang w:val="es-ES"/>
        </w:rPr>
        <w:t>4. El nivel táctico (NT) se encuentra por encima del nivel estratégico. En este nivel, los gerentes de nivel medio y los departamentos funcionales traducen las decisiones estratégicas en acciones más específicas y concretas</w:t>
      </w:r>
      <w:r w:rsidR="00F6186F" w:rsidRPr="0022540C">
        <w:rPr>
          <w:lang w:val="es-ES"/>
        </w:rPr>
        <w:t>.</w:t>
      </w:r>
    </w:p>
    <w:p w:rsidR="00F6186F" w:rsidRDefault="003B6E26" w:rsidP="00F618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644"/>
        <w:rPr>
          <w:lang w:val="es-ES"/>
        </w:rPr>
      </w:pPr>
      <w:r w:rsidRPr="003B6E26">
        <w:rPr>
          <w:b/>
          <w:lang w:val="es-ES"/>
        </w:rPr>
        <w:t xml:space="preserve">FALSO </w:t>
      </w:r>
      <w:r w:rsidRPr="003B6E26">
        <w:rPr>
          <w:lang w:val="es-ES"/>
        </w:rPr>
        <w:sym w:font="Wingdings" w:char="F0E0"/>
      </w:r>
      <w:r>
        <w:rPr>
          <w:lang w:val="es-ES"/>
        </w:rPr>
        <w:t xml:space="preserve"> NT , </w:t>
      </w:r>
      <w:proofErr w:type="spellStart"/>
      <w:r>
        <w:rPr>
          <w:lang w:val="es-ES"/>
        </w:rPr>
        <w:t>està</w:t>
      </w:r>
      <w:proofErr w:type="spellEnd"/>
      <w:r>
        <w:rPr>
          <w:lang w:val="es-ES"/>
        </w:rPr>
        <w:t xml:space="preserve"> por debajo del NE. </w:t>
      </w:r>
    </w:p>
    <w:p w:rsidR="00F6186F" w:rsidRDefault="003B6E26" w:rsidP="003B6E2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644"/>
        <w:rPr>
          <w:lang w:val="es-ES"/>
        </w:rPr>
      </w:pPr>
      <w:r>
        <w:rPr>
          <w:rFonts w:ascii="Segoe UI" w:hAnsi="Segoe UI" w:cs="Segoe UI"/>
        </w:rPr>
        <w:t>L</w:t>
      </w:r>
      <w:r>
        <w:rPr>
          <w:rFonts w:ascii="Segoe UI" w:hAnsi="Segoe UI" w:cs="Segoe UI"/>
        </w:rPr>
        <w:t xml:space="preserve">os </w:t>
      </w:r>
      <w:proofErr w:type="spellStart"/>
      <w:r>
        <w:rPr>
          <w:rFonts w:ascii="Segoe UI" w:hAnsi="Segoe UI" w:cs="Segoe UI"/>
        </w:rPr>
        <w:t>niveles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están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invertidos</w:t>
      </w:r>
      <w:proofErr w:type="spellEnd"/>
    </w:p>
    <w:p w:rsidR="00F6186F" w:rsidRDefault="00C00E9C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lang w:val="es-ES"/>
        </w:rPr>
      </w:pPr>
      <w:r>
        <w:rPr>
          <w:b/>
          <w:noProof/>
          <w:sz w:val="20"/>
          <w:szCs w:val="20"/>
        </w:rPr>
        <w:pict>
          <v:oval id="Elipse 16" o:spid="_x0000_s1028" style="position:absolute;left:0;text-align:left;margin-left:0;margin-top:13.45pt;width:22.5pt;height:18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" fillcolor="white [3201]" strokecolor="#70ad47 [3209]" strokeweight="1pt">
            <v:stroke joinstyle="miter"/>
          </v:oval>
        </w:pict>
      </w:r>
    </w:p>
    <w:p w:rsidR="00F6186F" w:rsidRPr="0021666C" w:rsidRDefault="00F6186F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lang w:val="es-ES"/>
        </w:rPr>
      </w:pPr>
      <w:r w:rsidRPr="0021666C">
        <w:rPr>
          <w:b/>
          <w:sz w:val="20"/>
          <w:szCs w:val="20"/>
          <w:lang w:val="es-ES"/>
        </w:rPr>
        <w:t>5. Juan Carlos es dueño de una empresa que fabrica muebles a medida. Lamentablemente el mes pasado dado a una lluvia intensa en la zona, se inundó el depósito principal y decidió parar toda la fabricación hasta conseguir nueva materia prima. La decisión que tomó e</w:t>
      </w:r>
      <w:r w:rsidR="003B6E26">
        <w:rPr>
          <w:b/>
          <w:sz w:val="20"/>
          <w:szCs w:val="20"/>
          <w:lang w:val="es-ES"/>
        </w:rPr>
        <w:t>s</w:t>
      </w:r>
      <w:r w:rsidRPr="0021666C">
        <w:rPr>
          <w:b/>
          <w:sz w:val="20"/>
          <w:szCs w:val="20"/>
          <w:lang w:val="es-ES"/>
        </w:rPr>
        <w:t xml:space="preserve"> No Programada.</w:t>
      </w:r>
    </w:p>
    <w:p w:rsidR="00F6186F" w:rsidRPr="00836CF6" w:rsidRDefault="00836CF6" w:rsidP="00F6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rPr>
          <w:lang w:val="es-AR"/>
        </w:rPr>
      </w:pPr>
      <w:r w:rsidRPr="00836CF6">
        <w:rPr>
          <w:rFonts w:ascii="Segoe UI" w:hAnsi="Segoe UI" w:cs="Segoe UI"/>
          <w:b/>
          <w:lang w:val="es-AR"/>
        </w:rPr>
        <w:t>Verdadero,</w:t>
      </w:r>
      <w:r w:rsidRPr="00836CF6">
        <w:rPr>
          <w:rFonts w:ascii="Segoe UI" w:hAnsi="Segoe UI" w:cs="Segoe UI"/>
          <w:lang w:val="es-AR"/>
        </w:rPr>
        <w:t xml:space="preserve"> es una eventualidad</w:t>
      </w:r>
      <w:r>
        <w:rPr>
          <w:rFonts w:ascii="Segoe UI" w:hAnsi="Segoe UI" w:cs="Segoe UI"/>
          <w:lang w:val="es-AR"/>
        </w:rPr>
        <w:t>. N</w:t>
      </w:r>
      <w:r w:rsidRPr="00836CF6">
        <w:rPr>
          <w:rFonts w:ascii="Segoe UI" w:hAnsi="Segoe UI" w:cs="Segoe UI"/>
          <w:lang w:val="es-AR"/>
        </w:rPr>
        <w:t xml:space="preserve">o </w:t>
      </w:r>
      <w:r>
        <w:rPr>
          <w:rFonts w:ascii="Segoe UI" w:hAnsi="Segoe UI" w:cs="Segoe UI"/>
          <w:lang w:val="es-AR"/>
        </w:rPr>
        <w:t xml:space="preserve">está </w:t>
      </w:r>
      <w:r w:rsidRPr="00836CF6">
        <w:rPr>
          <w:rFonts w:ascii="Segoe UI" w:hAnsi="Segoe UI" w:cs="Segoe UI"/>
          <w:lang w:val="es-AR"/>
        </w:rPr>
        <w:t>planeada</w:t>
      </w:r>
      <w:r>
        <w:rPr>
          <w:rFonts w:ascii="Segoe UI" w:hAnsi="Segoe UI" w:cs="Segoe UI"/>
          <w:lang w:val="es-AR"/>
        </w:rPr>
        <w:t>. S</w:t>
      </w:r>
      <w:r w:rsidRPr="00836CF6">
        <w:rPr>
          <w:rFonts w:ascii="Segoe UI" w:hAnsi="Segoe UI" w:cs="Segoe UI"/>
          <w:lang w:val="es-AR"/>
        </w:rPr>
        <w:t xml:space="preserve">ituación </w:t>
      </w:r>
      <w:proofErr w:type="gramStart"/>
      <w:r w:rsidRPr="00836CF6">
        <w:rPr>
          <w:rFonts w:ascii="Segoe UI" w:hAnsi="Segoe UI" w:cs="Segoe UI"/>
          <w:lang w:val="es-AR"/>
        </w:rPr>
        <w:t>imprevista ,</w:t>
      </w:r>
      <w:proofErr w:type="gramEnd"/>
      <w:r w:rsidRPr="00836CF6">
        <w:rPr>
          <w:rFonts w:ascii="Segoe UI" w:hAnsi="Segoe UI" w:cs="Segoe UI"/>
          <w:lang w:val="es-AR"/>
        </w:rPr>
        <w:t xml:space="preserve"> una catástrofe climática</w:t>
      </w:r>
      <w:r>
        <w:rPr>
          <w:rFonts w:ascii="Segoe UI" w:hAnsi="Segoe UI" w:cs="Segoe UI"/>
          <w:lang w:val="es-AR"/>
        </w:rPr>
        <w:t>.</w:t>
      </w:r>
    </w:p>
    <w:p w:rsidR="00F6186F" w:rsidRDefault="00C00E9C" w:rsidP="00F6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rPr>
          <w:lang w:val="es-ES"/>
        </w:rPr>
      </w:pPr>
      <w:r>
        <w:rPr>
          <w:b/>
          <w:noProof/>
          <w:sz w:val="20"/>
          <w:szCs w:val="20"/>
        </w:rPr>
        <w:pict>
          <v:oval id="Elipse 17" o:spid="_x0000_s1027" style="position:absolute;left:0;text-align:left;margin-left:0;margin-top:23.6pt;width:22.5pt;height:18.7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" fillcolor="white [3201]" strokecolor="#70ad47 [3209]" strokeweight="1pt">
            <v:stroke joinstyle="miter"/>
          </v:oval>
        </w:pict>
      </w:r>
    </w:p>
    <w:p w:rsidR="00F6186F" w:rsidRPr="0096748D" w:rsidRDefault="00F6186F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6.</w:t>
      </w:r>
      <w:r w:rsidRPr="0096748D">
        <w:rPr>
          <w:b/>
          <w:sz w:val="20"/>
          <w:szCs w:val="20"/>
          <w:lang w:val="es-ES"/>
        </w:rPr>
        <w:t>Tomar la decisión de reducir los horarios de trabajo diario de los trabajadores a tiempo parcial en una tienda minorista por bajo n</w:t>
      </w:r>
      <w:r>
        <w:rPr>
          <w:b/>
          <w:sz w:val="20"/>
          <w:szCs w:val="20"/>
          <w:lang w:val="es-ES"/>
        </w:rPr>
        <w:t>ivel de ventas, es una Decisión Programada.</w:t>
      </w:r>
    </w:p>
    <w:p w:rsidR="009C4068" w:rsidRDefault="009C4068" w:rsidP="00870C95">
      <w:pPr>
        <w:jc w:val="center"/>
        <w:rPr>
          <w:rFonts w:ascii="Consolas" w:hAnsi="Consolas"/>
          <w:b/>
          <w:lang w:val="es-AR"/>
        </w:rPr>
      </w:pPr>
    </w:p>
    <w:p w:rsidR="00F6186F" w:rsidRPr="009C4068" w:rsidRDefault="00836CF6" w:rsidP="0083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nsolas" w:hAnsi="Consolas"/>
          <w:b/>
          <w:lang w:val="es-AR"/>
        </w:rPr>
      </w:pPr>
      <w:r>
        <w:rPr>
          <w:rFonts w:ascii="Consolas" w:hAnsi="Consolas"/>
          <w:b/>
          <w:lang w:val="es-AR"/>
        </w:rPr>
        <w:t>FALSO – NO PROGRAMADA. NO ES UNA SITUACIÒN RUTINARIA.</w:t>
      </w:r>
    </w:p>
    <w:p w:rsidR="00F6186F" w:rsidRDefault="00F6186F" w:rsidP="007738D5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7738D5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7738D5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7738D5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7738D5">
      <w:pPr>
        <w:jc w:val="center"/>
        <w:rPr>
          <w:rFonts w:ascii="Consolas" w:hAnsi="Consolas"/>
          <w:b/>
          <w:u w:val="single"/>
          <w:lang w:val="es-AR"/>
        </w:rPr>
      </w:pPr>
    </w:p>
    <w:p w:rsidR="003F089D" w:rsidRDefault="003F089D" w:rsidP="007738D5">
      <w:pPr>
        <w:jc w:val="center"/>
        <w:rPr>
          <w:rFonts w:ascii="Consolas" w:hAnsi="Consolas"/>
          <w:b/>
          <w:u w:val="single"/>
          <w:lang w:val="es-AR"/>
        </w:rPr>
      </w:pPr>
    </w:p>
    <w:p w:rsidR="00836CF6" w:rsidRDefault="00836CF6" w:rsidP="007738D5">
      <w:pPr>
        <w:jc w:val="center"/>
        <w:rPr>
          <w:rFonts w:ascii="Consolas" w:hAnsi="Consolas"/>
          <w:b/>
          <w:u w:val="single"/>
          <w:lang w:val="es-AR"/>
        </w:rPr>
      </w:pPr>
    </w:p>
    <w:p w:rsidR="007738D5" w:rsidRPr="009C4068" w:rsidRDefault="007738D5" w:rsidP="007738D5">
      <w:pPr>
        <w:jc w:val="center"/>
        <w:rPr>
          <w:rFonts w:ascii="Consolas" w:hAnsi="Consolas"/>
          <w:b/>
          <w:u w:val="single"/>
          <w:lang w:val="es-AR"/>
        </w:rPr>
      </w:pPr>
      <w:r w:rsidRPr="009C4068">
        <w:rPr>
          <w:rFonts w:ascii="Consolas" w:hAnsi="Consolas"/>
          <w:b/>
          <w:u w:val="single"/>
          <w:lang w:val="es-AR"/>
        </w:rPr>
        <w:lastRenderedPageBreak/>
        <w:t xml:space="preserve">EJERCICIO Nº </w:t>
      </w:r>
      <w:r w:rsidR="00F6186F">
        <w:rPr>
          <w:rFonts w:ascii="Consolas" w:hAnsi="Consolas"/>
          <w:b/>
          <w:u w:val="single"/>
          <w:lang w:val="es-AR"/>
        </w:rPr>
        <w:t>2</w:t>
      </w:r>
    </w:p>
    <w:p w:rsidR="009C4068" w:rsidRDefault="009C4068" w:rsidP="009C4068">
      <w:pPr>
        <w:jc w:val="center"/>
        <w:rPr>
          <w:rFonts w:ascii="Consolas" w:hAnsi="Consolas"/>
          <w:b/>
          <w:lang w:val="es-AR"/>
        </w:rPr>
      </w:pPr>
      <w:r w:rsidRPr="009C4068">
        <w:rPr>
          <w:rFonts w:ascii="Consolas" w:hAnsi="Consolas"/>
          <w:b/>
          <w:lang w:val="es-AR"/>
        </w:rPr>
        <w:t xml:space="preserve">Dadas las siguientes situaciones, </w:t>
      </w:r>
      <w:r w:rsidRPr="00553DE1">
        <w:rPr>
          <w:rFonts w:ascii="Consolas" w:hAnsi="Consolas"/>
          <w:b/>
          <w:lang w:val="es-AR"/>
        </w:rPr>
        <w:t>subraya</w:t>
      </w:r>
      <w:r w:rsidRPr="009C4068">
        <w:rPr>
          <w:rFonts w:ascii="Consolas" w:hAnsi="Consolas"/>
          <w:b/>
          <w:lang w:val="es-AR"/>
        </w:rPr>
        <w:t xml:space="preserve"> la/las respuestas correctas. </w:t>
      </w:r>
    </w:p>
    <w:p w:rsidR="009C4068" w:rsidRPr="00D10ED7" w:rsidRDefault="009C4068" w:rsidP="00553DE1">
      <w:pPr>
        <w:spacing w:before="100" w:beforeAutospacing="1" w:after="100" w:afterAutospacing="1" w:line="240" w:lineRule="auto"/>
        <w:jc w:val="left"/>
        <w:rPr>
          <w:rFonts w:eastAsia="Times New Roman" w:cstheme="minorHAnsi"/>
          <w:sz w:val="24"/>
          <w:szCs w:val="24"/>
          <w:lang w:val="es-ES"/>
        </w:rPr>
      </w:pPr>
      <w:r w:rsidRPr="00D10ED7">
        <w:rPr>
          <w:rFonts w:eastAsia="Times New Roman" w:cstheme="minorHAnsi"/>
          <w:b/>
          <w:bCs/>
          <w:sz w:val="24"/>
          <w:szCs w:val="24"/>
          <w:lang w:val="es-ES"/>
        </w:rPr>
        <w:t>1</w:t>
      </w:r>
      <w:r w:rsidR="008121C6">
        <w:rPr>
          <w:rFonts w:eastAsia="Times New Roman" w:cstheme="minorHAnsi"/>
          <w:b/>
          <w:bCs/>
          <w:sz w:val="24"/>
          <w:szCs w:val="24"/>
          <w:lang w:val="es-ES"/>
        </w:rPr>
        <w:t>)</w:t>
      </w:r>
      <w:r w:rsidRPr="00D10ED7">
        <w:rPr>
          <w:rFonts w:eastAsia="Times New Roman" w:cstheme="minorHAnsi"/>
          <w:b/>
          <w:bCs/>
          <w:sz w:val="24"/>
          <w:szCs w:val="24"/>
          <w:lang w:val="es-ES"/>
        </w:rPr>
        <w:t xml:space="preserve"> ¿Cuál de las siguientes NO es una de las funciones principales de la administración?</w:t>
      </w:r>
    </w:p>
    <w:p w:rsidR="00F6186F" w:rsidRDefault="009C4068" w:rsidP="00553DE1">
      <w:pPr>
        <w:spacing w:before="100" w:beforeAutospacing="1" w:after="100" w:afterAutospacing="1" w:line="240" w:lineRule="auto"/>
        <w:jc w:val="left"/>
        <w:rPr>
          <w:rFonts w:eastAsia="Times New Roman" w:cstheme="minorHAnsi"/>
          <w:sz w:val="24"/>
          <w:szCs w:val="24"/>
          <w:lang w:val="es-ES"/>
        </w:rPr>
      </w:pPr>
      <w:r w:rsidRPr="00D10ED7">
        <w:rPr>
          <w:rFonts w:eastAsia="Times New Roman" w:cstheme="minorHAnsi"/>
          <w:sz w:val="24"/>
          <w:szCs w:val="24"/>
          <w:lang w:val="es-ES"/>
        </w:rPr>
        <w:t>A) Planeamiento</w:t>
      </w:r>
      <w:r w:rsidR="003F089D">
        <w:rPr>
          <w:rFonts w:eastAsia="Times New Roman" w:cstheme="minorHAnsi"/>
          <w:sz w:val="24"/>
          <w:szCs w:val="24"/>
          <w:lang w:val="es-ES"/>
        </w:rPr>
        <w:t xml:space="preserve">    </w:t>
      </w:r>
      <w:r w:rsidR="00553DE1" w:rsidRPr="00D10ED7">
        <w:rPr>
          <w:rFonts w:eastAsia="Times New Roman" w:cstheme="minorHAnsi"/>
          <w:sz w:val="24"/>
          <w:szCs w:val="24"/>
          <w:lang w:val="es-ES"/>
        </w:rPr>
        <w:t>B) Dirección</w:t>
      </w:r>
      <w:r w:rsidR="003F089D">
        <w:rPr>
          <w:rFonts w:eastAsia="Times New Roman" w:cstheme="minorHAnsi"/>
          <w:sz w:val="24"/>
          <w:szCs w:val="24"/>
          <w:lang w:val="es-ES"/>
        </w:rPr>
        <w:t xml:space="preserve">    </w:t>
      </w:r>
      <w:r w:rsidR="00553DE1" w:rsidRPr="00836CF6">
        <w:rPr>
          <w:rFonts w:eastAsia="Times New Roman" w:cstheme="minorHAnsi"/>
          <w:sz w:val="24"/>
          <w:szCs w:val="24"/>
          <w:highlight w:val="yellow"/>
          <w:u w:val="single"/>
          <w:lang w:val="es-ES"/>
        </w:rPr>
        <w:t>C) Ejecución</w:t>
      </w:r>
      <w:r w:rsidR="003F089D">
        <w:rPr>
          <w:rFonts w:eastAsia="Times New Roman" w:cstheme="minorHAnsi"/>
          <w:sz w:val="24"/>
          <w:szCs w:val="24"/>
          <w:lang w:val="es-ES"/>
        </w:rPr>
        <w:t xml:space="preserve">      </w:t>
      </w:r>
      <w:r w:rsidR="00553DE1" w:rsidRPr="00D10ED7">
        <w:rPr>
          <w:rFonts w:eastAsia="Times New Roman" w:cstheme="minorHAnsi"/>
          <w:sz w:val="24"/>
          <w:szCs w:val="24"/>
          <w:lang w:val="es-ES"/>
        </w:rPr>
        <w:t>D) Organización</w:t>
      </w:r>
    </w:p>
    <w:p w:rsidR="009C4068" w:rsidRPr="009C4068" w:rsidRDefault="00553DE1" w:rsidP="00553DE1">
      <w:pPr>
        <w:spacing w:before="100" w:beforeAutospacing="1" w:after="100" w:afterAutospacing="1" w:line="240" w:lineRule="auto"/>
        <w:jc w:val="left"/>
        <w:rPr>
          <w:rFonts w:ascii="Consolas" w:hAnsi="Consolas"/>
          <w:b/>
          <w:lang w:val="es-AR"/>
        </w:rPr>
      </w:pPr>
      <w:r w:rsidRPr="00D10ED7">
        <w:rPr>
          <w:rFonts w:eastAsia="Times New Roman" w:cstheme="minorHAnsi"/>
          <w:sz w:val="24"/>
          <w:szCs w:val="24"/>
          <w:lang w:val="es-ES"/>
        </w:rPr>
        <w:br/>
      </w:r>
      <w:r w:rsidR="009C4068" w:rsidRPr="00D10ED7">
        <w:rPr>
          <w:rFonts w:eastAsia="Times New Roman" w:cstheme="minorHAnsi"/>
          <w:sz w:val="24"/>
          <w:szCs w:val="24"/>
          <w:lang w:val="es-ES"/>
        </w:rPr>
        <w:br/>
      </w:r>
      <w:r w:rsidR="009C4068" w:rsidRPr="009C4068">
        <w:rPr>
          <w:rFonts w:ascii="Consolas" w:hAnsi="Consolas"/>
          <w:b/>
          <w:lang w:val="es-AR"/>
        </w:rPr>
        <w:t>2) Dadas las siguientes 3 cuentas contables, calcula su saldo:</w:t>
      </w:r>
    </w:p>
    <w:p w:rsidR="009C4068" w:rsidRDefault="009C4068" w:rsidP="009C4068">
      <w:pPr>
        <w:pStyle w:val="Prrafodelista"/>
        <w:rPr>
          <w:lang w:val="es-AR"/>
        </w:rPr>
      </w:pPr>
      <w:r w:rsidRPr="0025558D">
        <w:rPr>
          <w:noProof/>
          <w:lang w:val="es-AR" w:eastAsia="es-AR"/>
        </w:rPr>
        <w:drawing>
          <wp:inline distT="0" distB="0" distL="0" distR="0">
            <wp:extent cx="5143500" cy="1897193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455" cy="191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068" w:rsidRDefault="009C4068" w:rsidP="009C4068">
      <w:pPr>
        <w:pStyle w:val="Prrafodelista"/>
        <w:rPr>
          <w:lang w:val="es-AR"/>
        </w:rPr>
      </w:pPr>
    </w:p>
    <w:p w:rsidR="009C4068" w:rsidRPr="0025558D" w:rsidRDefault="009C4068" w:rsidP="009C4068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CAJA $ 6.914                          / PROVEEDORES $ -7.792                / BANCO PATAGONIA $ 101.144</w:t>
      </w:r>
    </w:p>
    <w:p w:rsidR="009C4068" w:rsidRPr="00836CF6" w:rsidRDefault="009C4068" w:rsidP="009C4068">
      <w:pPr>
        <w:pStyle w:val="Prrafodelista"/>
        <w:numPr>
          <w:ilvl w:val="0"/>
          <w:numId w:val="2"/>
        </w:numPr>
        <w:rPr>
          <w:highlight w:val="yellow"/>
          <w:lang w:val="es-AR"/>
        </w:rPr>
      </w:pPr>
      <w:r w:rsidRPr="00836CF6">
        <w:rPr>
          <w:highlight w:val="yellow"/>
          <w:lang w:val="es-AR"/>
        </w:rPr>
        <w:t>CAJA $ 6.914                         / PROVEEDORES $ 7.792                  / BANCO PATAGONIA $ 101.144</w:t>
      </w:r>
    </w:p>
    <w:p w:rsidR="009C4068" w:rsidRPr="0025558D" w:rsidRDefault="009C4068" w:rsidP="009C4068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CAJA $ 14.410                     / PROVEEDORES $ 7792                 / BANCO PATAGONIA $ 101.144</w:t>
      </w:r>
    </w:p>
    <w:p w:rsidR="009C4068" w:rsidRPr="0025558D" w:rsidRDefault="009C4068" w:rsidP="009C4068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CAJA $ 0                                / PROVEEDORES $ 9404                 / BANCO PATAGONIA $ 101.144</w:t>
      </w:r>
    </w:p>
    <w:p w:rsidR="009C4068" w:rsidRDefault="009C4068" w:rsidP="009C4068">
      <w:pPr>
        <w:pStyle w:val="Prrafodelista"/>
        <w:rPr>
          <w:lang w:val="es-AR"/>
        </w:rPr>
      </w:pPr>
    </w:p>
    <w:p w:rsidR="009C4068" w:rsidRPr="00553DE1" w:rsidRDefault="00553DE1" w:rsidP="009C406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Consolas" w:hAnsi="Consolas"/>
          <w:b/>
          <w:lang w:val="es-AR"/>
        </w:rPr>
      </w:pPr>
      <w:r w:rsidRPr="00553DE1">
        <w:rPr>
          <w:rFonts w:ascii="Consolas" w:hAnsi="Consolas"/>
          <w:b/>
          <w:lang w:val="es-AR"/>
        </w:rPr>
        <w:t xml:space="preserve">3) </w:t>
      </w:r>
      <w:r w:rsidR="009C4068" w:rsidRPr="00553DE1">
        <w:rPr>
          <w:rFonts w:ascii="Consolas" w:hAnsi="Consolas"/>
          <w:b/>
          <w:lang w:val="es-AR"/>
        </w:rPr>
        <w:t>El Jefe de la discoteca de moda de la ciudad, se encarga de realizar siguientes funciones: revisar que todas las luces de la pista de baile tienen la calidad necesaria, repartir las tareas entre los diferentes camareros, comunicar a todos los trabajadores todas las instrucciones, decidir todos los procedimientos y políticas a llevar a cabo para atender a todos los clientes.</w:t>
      </w:r>
    </w:p>
    <w:p w:rsidR="00553DE1" w:rsidRPr="00050709" w:rsidRDefault="00553DE1" w:rsidP="00553DE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Consolas" w:hAnsi="Consolas"/>
          <w:lang w:val="es-AR"/>
        </w:rPr>
      </w:pPr>
      <w:r>
        <w:rPr>
          <w:rFonts w:ascii="Consolas" w:hAnsi="Consolas"/>
          <w:lang w:val="es-AR"/>
        </w:rPr>
        <w:t>A</w:t>
      </w:r>
      <w:r w:rsidR="009C4068" w:rsidRPr="00553DE1">
        <w:rPr>
          <w:rFonts w:ascii="Consolas" w:hAnsi="Consolas"/>
          <w:lang w:val="es-AR"/>
        </w:rPr>
        <w:t>)  Control</w:t>
      </w:r>
      <w:r w:rsidR="009A46C8">
        <w:rPr>
          <w:rFonts w:ascii="Consolas" w:hAnsi="Consolas"/>
          <w:lang w:val="es-AR"/>
        </w:rPr>
        <w:t xml:space="preserve">       </w:t>
      </w:r>
      <w:r w:rsidRPr="00550ED5">
        <w:rPr>
          <w:rFonts w:ascii="Consolas" w:hAnsi="Consolas"/>
          <w:highlight w:val="yellow"/>
          <w:u w:val="single"/>
          <w:lang w:val="es-AR"/>
        </w:rPr>
        <w:t>B) Organización</w:t>
      </w:r>
      <w:r w:rsidRPr="00550ED5">
        <w:rPr>
          <w:rFonts w:ascii="Consolas" w:hAnsi="Consolas"/>
          <w:u w:val="single"/>
          <w:lang w:val="es-AR"/>
        </w:rPr>
        <w:t xml:space="preserve">   </w:t>
      </w:r>
      <w:r w:rsidRPr="00550ED5">
        <w:rPr>
          <w:rFonts w:ascii="Consolas" w:hAnsi="Consolas"/>
          <w:highlight w:val="yellow"/>
          <w:u w:val="single"/>
          <w:lang w:val="es-AR"/>
        </w:rPr>
        <w:t>C) Dirección</w:t>
      </w:r>
      <w:r w:rsidR="009A46C8">
        <w:rPr>
          <w:rFonts w:ascii="Consolas" w:hAnsi="Consolas"/>
          <w:lang w:val="es-AR"/>
        </w:rPr>
        <w:t xml:space="preserve">    </w:t>
      </w:r>
      <w:r w:rsidRPr="00050709">
        <w:rPr>
          <w:rFonts w:ascii="Consolas" w:hAnsi="Consolas"/>
          <w:lang w:val="es-AR"/>
        </w:rPr>
        <w:t>D) Planificación</w:t>
      </w:r>
    </w:p>
    <w:p w:rsidR="00553DE1" w:rsidRPr="00D10ED7" w:rsidRDefault="00553DE1" w:rsidP="00870C95">
      <w:pPr>
        <w:spacing w:before="100" w:beforeAutospacing="1" w:after="100" w:afterAutospacing="1" w:line="240" w:lineRule="auto"/>
        <w:jc w:val="left"/>
        <w:rPr>
          <w:rFonts w:eastAsia="Times New Roman" w:cstheme="minorHAnsi"/>
          <w:sz w:val="24"/>
          <w:szCs w:val="24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t>4)</w:t>
      </w:r>
      <w:r w:rsidRPr="00D10ED7">
        <w:rPr>
          <w:rFonts w:eastAsia="Times New Roman" w:cstheme="minorHAnsi"/>
          <w:b/>
          <w:bCs/>
          <w:sz w:val="24"/>
          <w:szCs w:val="24"/>
          <w:lang w:val="es-ES"/>
        </w:rPr>
        <w:t xml:space="preserve"> ¿Qué función administrativa se encarga de guiar y motivar al personal para cumplir los objetivos?</w:t>
      </w:r>
    </w:p>
    <w:p w:rsidR="00553DE1" w:rsidRPr="00D10ED7" w:rsidRDefault="00553DE1" w:rsidP="00553DE1">
      <w:pPr>
        <w:spacing w:before="100" w:beforeAutospacing="1" w:after="100" w:afterAutospacing="1" w:line="240" w:lineRule="auto"/>
        <w:jc w:val="left"/>
        <w:rPr>
          <w:rFonts w:eastAsia="Times New Roman" w:cstheme="minorHAnsi"/>
          <w:sz w:val="24"/>
          <w:szCs w:val="24"/>
          <w:lang w:val="es-ES"/>
        </w:rPr>
      </w:pPr>
      <w:r w:rsidRPr="00550ED5">
        <w:rPr>
          <w:rFonts w:eastAsia="Times New Roman" w:cstheme="minorHAnsi"/>
          <w:sz w:val="24"/>
          <w:szCs w:val="24"/>
          <w:highlight w:val="yellow"/>
          <w:u w:val="single"/>
          <w:lang w:val="es-ES"/>
        </w:rPr>
        <w:t>A) Dirección</w:t>
      </w:r>
      <w:r w:rsidR="009A46C8">
        <w:rPr>
          <w:rFonts w:eastAsia="Times New Roman" w:cstheme="minorHAnsi"/>
          <w:sz w:val="24"/>
          <w:szCs w:val="24"/>
          <w:lang w:val="es-ES"/>
        </w:rPr>
        <w:t xml:space="preserve">  </w:t>
      </w:r>
      <w:r w:rsidRPr="00D10ED7">
        <w:rPr>
          <w:rFonts w:eastAsia="Times New Roman" w:cstheme="minorHAnsi"/>
          <w:sz w:val="24"/>
          <w:szCs w:val="24"/>
          <w:lang w:val="es-ES"/>
        </w:rPr>
        <w:t>B) Planeamiento</w:t>
      </w:r>
      <w:r w:rsidR="009A46C8">
        <w:rPr>
          <w:rFonts w:eastAsia="Times New Roman" w:cstheme="minorHAnsi"/>
          <w:sz w:val="24"/>
          <w:szCs w:val="24"/>
          <w:lang w:val="es-ES"/>
        </w:rPr>
        <w:t xml:space="preserve">   </w:t>
      </w:r>
      <w:r w:rsidRPr="00D10ED7">
        <w:rPr>
          <w:rFonts w:eastAsia="Times New Roman" w:cstheme="minorHAnsi"/>
          <w:sz w:val="24"/>
          <w:szCs w:val="24"/>
          <w:lang w:val="es-ES"/>
        </w:rPr>
        <w:t>C) Organización</w:t>
      </w:r>
      <w:r w:rsidR="009A46C8">
        <w:rPr>
          <w:rFonts w:eastAsia="Times New Roman" w:cstheme="minorHAnsi"/>
          <w:sz w:val="24"/>
          <w:szCs w:val="24"/>
          <w:lang w:val="es-ES"/>
        </w:rPr>
        <w:t xml:space="preserve">    </w:t>
      </w:r>
      <w:r w:rsidRPr="00D10ED7">
        <w:rPr>
          <w:rFonts w:eastAsia="Times New Roman" w:cstheme="minorHAnsi"/>
          <w:sz w:val="24"/>
          <w:szCs w:val="24"/>
          <w:lang w:val="es-ES"/>
        </w:rPr>
        <w:t>D) Control</w:t>
      </w:r>
      <w:r w:rsidRPr="00D10ED7">
        <w:rPr>
          <w:rFonts w:eastAsia="Times New Roman" w:cstheme="minorHAnsi"/>
          <w:sz w:val="24"/>
          <w:szCs w:val="24"/>
          <w:lang w:val="es-ES"/>
        </w:rPr>
        <w:br/>
      </w:r>
      <w:r w:rsidRPr="00D10ED7">
        <w:rPr>
          <w:rFonts w:eastAsia="Times New Roman" w:cstheme="minorHAnsi"/>
          <w:b/>
          <w:sz w:val="24"/>
          <w:szCs w:val="24"/>
          <w:lang w:val="es-ES"/>
        </w:rPr>
        <w:br/>
      </w:r>
      <w:r w:rsidRPr="00D10ED7">
        <w:rPr>
          <w:rFonts w:eastAsia="Times New Roman" w:cstheme="minorHAnsi"/>
          <w:sz w:val="24"/>
          <w:szCs w:val="24"/>
          <w:lang w:val="es-ES"/>
        </w:rPr>
        <w:br/>
      </w:r>
      <w:r>
        <w:rPr>
          <w:rFonts w:eastAsia="Times New Roman" w:cstheme="minorHAnsi"/>
          <w:b/>
          <w:bCs/>
          <w:sz w:val="24"/>
          <w:szCs w:val="24"/>
          <w:lang w:val="es-ES"/>
        </w:rPr>
        <w:t>5)</w:t>
      </w:r>
      <w:r w:rsidRPr="00D10ED7">
        <w:rPr>
          <w:rFonts w:eastAsia="Times New Roman" w:cstheme="minorHAnsi"/>
          <w:b/>
          <w:bCs/>
          <w:sz w:val="24"/>
          <w:szCs w:val="24"/>
          <w:lang w:val="es-ES"/>
        </w:rPr>
        <w:t xml:space="preserve"> En la pirámide organizacional, ¿cuál es el nivel que se encarga de la supervisión directa del personal operativo?</w:t>
      </w:r>
    </w:p>
    <w:p w:rsidR="00553DE1" w:rsidRDefault="00553DE1" w:rsidP="00553DE1">
      <w:pPr>
        <w:jc w:val="center"/>
        <w:rPr>
          <w:rFonts w:eastAsia="Times New Roman" w:cstheme="minorHAnsi"/>
          <w:sz w:val="24"/>
          <w:szCs w:val="24"/>
          <w:lang w:val="es-ES"/>
        </w:rPr>
      </w:pPr>
      <w:r w:rsidRPr="00D10ED7">
        <w:rPr>
          <w:rFonts w:eastAsia="Times New Roman" w:cstheme="minorHAnsi"/>
          <w:sz w:val="24"/>
          <w:szCs w:val="24"/>
          <w:lang w:val="es-ES"/>
        </w:rPr>
        <w:t>A) Nivel superior</w:t>
      </w:r>
      <w:r w:rsidR="009A46C8">
        <w:rPr>
          <w:rFonts w:eastAsia="Times New Roman" w:cstheme="minorHAnsi"/>
          <w:sz w:val="24"/>
          <w:szCs w:val="24"/>
          <w:lang w:val="es-ES"/>
        </w:rPr>
        <w:t xml:space="preserve">   </w:t>
      </w:r>
      <w:r w:rsidRPr="00F345AC">
        <w:rPr>
          <w:rFonts w:eastAsia="Times New Roman" w:cstheme="minorHAnsi"/>
          <w:sz w:val="24"/>
          <w:szCs w:val="24"/>
          <w:highlight w:val="yellow"/>
          <w:u w:val="single"/>
          <w:lang w:val="es-ES"/>
        </w:rPr>
        <w:t>B) Nivel medio</w:t>
      </w:r>
      <w:r w:rsidR="009A46C8">
        <w:rPr>
          <w:rFonts w:eastAsia="Times New Roman" w:cstheme="minorHAnsi"/>
          <w:sz w:val="24"/>
          <w:szCs w:val="24"/>
          <w:lang w:val="es-ES"/>
        </w:rPr>
        <w:t xml:space="preserve">   </w:t>
      </w:r>
      <w:r w:rsidRPr="00F345AC">
        <w:rPr>
          <w:rFonts w:eastAsia="Times New Roman" w:cstheme="minorHAnsi"/>
          <w:sz w:val="24"/>
          <w:szCs w:val="24"/>
          <w:highlight w:val="yellow"/>
          <w:u w:val="single"/>
          <w:lang w:val="es-ES"/>
        </w:rPr>
        <w:t>C) Nivel operativo</w:t>
      </w:r>
      <w:r w:rsidR="009A46C8">
        <w:rPr>
          <w:rFonts w:eastAsia="Times New Roman" w:cstheme="minorHAnsi"/>
          <w:sz w:val="24"/>
          <w:szCs w:val="24"/>
          <w:lang w:val="es-ES"/>
        </w:rPr>
        <w:t xml:space="preserve">   </w:t>
      </w:r>
      <w:r w:rsidRPr="00D10ED7">
        <w:rPr>
          <w:rFonts w:eastAsia="Times New Roman" w:cstheme="minorHAnsi"/>
          <w:sz w:val="24"/>
          <w:szCs w:val="24"/>
          <w:lang w:val="es-ES"/>
        </w:rPr>
        <w:t>D) Nivel administrativo</w:t>
      </w:r>
    </w:p>
    <w:p w:rsidR="00553DE1" w:rsidRDefault="00553DE1" w:rsidP="00553DE1">
      <w:pPr>
        <w:jc w:val="center"/>
        <w:rPr>
          <w:rFonts w:eastAsia="Times New Roman" w:cstheme="minorHAnsi"/>
          <w:b/>
          <w:sz w:val="24"/>
          <w:szCs w:val="24"/>
          <w:lang w:val="es-ES"/>
        </w:rPr>
      </w:pPr>
    </w:p>
    <w:p w:rsidR="009E1397" w:rsidRDefault="009E1397" w:rsidP="00553DE1">
      <w:pPr>
        <w:jc w:val="left"/>
        <w:rPr>
          <w:rFonts w:eastAsia="Times New Roman" w:cstheme="minorHAnsi"/>
          <w:b/>
          <w:bCs/>
          <w:sz w:val="24"/>
          <w:szCs w:val="24"/>
          <w:lang w:val="es-ES"/>
        </w:rPr>
      </w:pPr>
    </w:p>
    <w:p w:rsidR="009E1397" w:rsidRDefault="009E1397" w:rsidP="00553DE1">
      <w:pPr>
        <w:jc w:val="left"/>
        <w:rPr>
          <w:rFonts w:eastAsia="Times New Roman" w:cstheme="minorHAnsi"/>
          <w:b/>
          <w:bCs/>
          <w:sz w:val="24"/>
          <w:szCs w:val="24"/>
          <w:lang w:val="es-ES"/>
        </w:rPr>
      </w:pPr>
    </w:p>
    <w:p w:rsidR="007129A3" w:rsidRDefault="007129A3" w:rsidP="00553DE1">
      <w:pPr>
        <w:jc w:val="left"/>
        <w:rPr>
          <w:rFonts w:eastAsia="Times New Roman" w:cstheme="minorHAnsi"/>
          <w:b/>
          <w:bCs/>
          <w:sz w:val="24"/>
          <w:szCs w:val="24"/>
          <w:lang w:val="es-ES"/>
        </w:rPr>
      </w:pPr>
    </w:p>
    <w:p w:rsidR="00553DE1" w:rsidRPr="00553DE1" w:rsidRDefault="00553DE1" w:rsidP="00553DE1">
      <w:pPr>
        <w:jc w:val="left"/>
        <w:rPr>
          <w:rFonts w:ascii="Consolas" w:hAnsi="Consolas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lastRenderedPageBreak/>
        <w:t>6</w:t>
      </w:r>
      <w:r w:rsidRPr="00553DE1">
        <w:rPr>
          <w:rFonts w:eastAsia="Times New Roman" w:cstheme="minorHAnsi"/>
          <w:b/>
          <w:bCs/>
          <w:sz w:val="24"/>
          <w:szCs w:val="24"/>
          <w:lang w:val="es-ES"/>
        </w:rPr>
        <w:t>) Dado el siguiente asiento, indica cuál es el enunciado correcto</w:t>
      </w:r>
      <w:r w:rsidRPr="00553DE1">
        <w:rPr>
          <w:rFonts w:ascii="Consolas" w:hAnsi="Consolas"/>
          <w:lang w:val="es-ES"/>
        </w:rPr>
        <w:t>.</w:t>
      </w:r>
    </w:p>
    <w:tbl>
      <w:tblPr>
        <w:tblW w:w="752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3220"/>
        <w:gridCol w:w="473"/>
        <w:gridCol w:w="1354"/>
        <w:gridCol w:w="1276"/>
      </w:tblGrid>
      <w:tr w:rsidR="00553DE1" w:rsidRPr="00693036" w:rsidTr="008121C6">
        <w:trPr>
          <w:trHeight w:val="300"/>
        </w:trPr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DETALLE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REF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DEBE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HABER</w:t>
            </w:r>
          </w:p>
        </w:tc>
      </w:tr>
      <w:tr w:rsidR="00553DE1" w:rsidRPr="00693036" w:rsidTr="008121C6">
        <w:trPr>
          <w:trHeight w:val="288"/>
        </w:trPr>
        <w:tc>
          <w:tcPr>
            <w:tcW w:w="1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/06/2018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553DE1" w:rsidRPr="00693036" w:rsidTr="008121C6">
        <w:trPr>
          <w:trHeight w:val="288"/>
        </w:trPr>
        <w:tc>
          <w:tcPr>
            <w:tcW w:w="1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DE1" w:rsidRPr="00693036" w:rsidRDefault="00553DE1" w:rsidP="0081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553DE1" w:rsidRPr="00693036" w:rsidTr="008121C6">
        <w:trPr>
          <w:trHeight w:val="288"/>
        </w:trPr>
        <w:tc>
          <w:tcPr>
            <w:tcW w:w="1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Anticipo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sueldo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$ 1.5</w:t>
            </w: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553DE1" w:rsidRPr="00693036" w:rsidTr="008121C6">
        <w:trPr>
          <w:trHeight w:val="288"/>
        </w:trPr>
        <w:tc>
          <w:tcPr>
            <w:tcW w:w="1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751700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        </w:t>
            </w:r>
            <w:proofErr w:type="spellStart"/>
            <w:r w:rsidR="00553DE1">
              <w:rPr>
                <w:rFonts w:ascii="Calibri" w:eastAsia="Times New Roman" w:hAnsi="Calibri" w:cs="Calibri"/>
                <w:color w:val="000000"/>
                <w:lang w:eastAsia="es-ES"/>
              </w:rPr>
              <w:t>Caja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$ 900.00</w:t>
            </w:r>
          </w:p>
        </w:tc>
      </w:tr>
      <w:tr w:rsidR="00553DE1" w:rsidRPr="00693036" w:rsidTr="008121C6">
        <w:trPr>
          <w:trHeight w:val="288"/>
        </w:trPr>
        <w:tc>
          <w:tcPr>
            <w:tcW w:w="1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Bancos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$ 600</w:t>
            </w: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,00</w:t>
            </w:r>
          </w:p>
        </w:tc>
      </w:tr>
      <w:tr w:rsidR="00553DE1" w:rsidRPr="00693036" w:rsidTr="008121C6">
        <w:trPr>
          <w:trHeight w:val="300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553DE1" w:rsidRPr="00422F23" w:rsidTr="008121C6">
        <w:trPr>
          <w:trHeight w:val="300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422F23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422F23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422F23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422F23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422F23" w:rsidRDefault="00553DE1" w:rsidP="0081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553DE1" w:rsidRDefault="00553DE1" w:rsidP="00553DE1"/>
    <w:p w:rsidR="00553DE1" w:rsidRPr="00553DE1" w:rsidRDefault="00553DE1" w:rsidP="00553DE1">
      <w:pPr>
        <w:tabs>
          <w:tab w:val="left" w:pos="6645"/>
        </w:tabs>
        <w:rPr>
          <w:rFonts w:ascii="Consolas" w:hAnsi="Consolas"/>
          <w:lang w:val="es-ES"/>
        </w:rPr>
      </w:pPr>
      <w:r>
        <w:rPr>
          <w:rFonts w:ascii="Consolas" w:hAnsi="Consolas"/>
          <w:lang w:val="es-ES"/>
        </w:rPr>
        <w:t>A</w:t>
      </w:r>
      <w:r w:rsidRPr="00553DE1">
        <w:rPr>
          <w:rFonts w:ascii="Consolas" w:hAnsi="Consolas"/>
          <w:lang w:val="es-ES"/>
        </w:rPr>
        <w:t xml:space="preserve">) </w:t>
      </w:r>
      <w:bookmarkStart w:id="0" w:name="_Hlk200964269"/>
      <w:r w:rsidRPr="00553DE1">
        <w:rPr>
          <w:rFonts w:ascii="Consolas" w:hAnsi="Consolas"/>
          <w:lang w:val="es-ES"/>
        </w:rPr>
        <w:t>Se adelanta sueldo a un empleado por $1500, se le paga en efectivo.</w:t>
      </w:r>
      <w:bookmarkEnd w:id="0"/>
    </w:p>
    <w:p w:rsidR="00553DE1" w:rsidRPr="00553DE1" w:rsidRDefault="00553DE1" w:rsidP="00553DE1">
      <w:pPr>
        <w:tabs>
          <w:tab w:val="left" w:pos="6645"/>
        </w:tabs>
        <w:rPr>
          <w:rFonts w:ascii="Consolas" w:hAnsi="Consolas"/>
          <w:lang w:val="es-ES"/>
        </w:rPr>
      </w:pPr>
      <w:r>
        <w:rPr>
          <w:rFonts w:ascii="Consolas" w:hAnsi="Consolas"/>
          <w:lang w:val="es-ES"/>
        </w:rPr>
        <w:t>B</w:t>
      </w:r>
      <w:r w:rsidRPr="00553DE1">
        <w:rPr>
          <w:rFonts w:ascii="Consolas" w:hAnsi="Consolas"/>
          <w:lang w:val="es-ES"/>
        </w:rPr>
        <w:t>)</w:t>
      </w:r>
      <w:r w:rsidR="00F345AC">
        <w:rPr>
          <w:rFonts w:ascii="Consolas" w:hAnsi="Consolas"/>
          <w:lang w:val="es-ES"/>
        </w:rPr>
        <w:t xml:space="preserve"> </w:t>
      </w:r>
      <w:r w:rsidRPr="00553DE1">
        <w:rPr>
          <w:rFonts w:ascii="Consolas" w:hAnsi="Consolas"/>
          <w:lang w:val="es-ES"/>
        </w:rPr>
        <w:t>Se adelanta sueldo a un empleado por $1500, se le paga por transferencia.</w:t>
      </w:r>
    </w:p>
    <w:p w:rsidR="00553DE1" w:rsidRPr="00553DE1" w:rsidRDefault="00553DE1" w:rsidP="00553DE1">
      <w:pPr>
        <w:tabs>
          <w:tab w:val="left" w:pos="6645"/>
        </w:tabs>
        <w:rPr>
          <w:rFonts w:ascii="Consolas" w:hAnsi="Consolas"/>
          <w:lang w:val="es-ES"/>
        </w:rPr>
      </w:pPr>
      <w:r>
        <w:rPr>
          <w:rFonts w:ascii="Consolas" w:hAnsi="Consolas"/>
          <w:lang w:val="es-ES"/>
        </w:rPr>
        <w:t>C</w:t>
      </w:r>
      <w:r w:rsidRPr="00553DE1">
        <w:rPr>
          <w:rFonts w:ascii="Consolas" w:hAnsi="Consolas"/>
          <w:lang w:val="es-ES"/>
        </w:rPr>
        <w:t>)Se adelanta sueldo a un empleado por $1500, se le paga 50 % en efectivo y 50 % por transferencia.</w:t>
      </w:r>
    </w:p>
    <w:p w:rsidR="00553DE1" w:rsidRPr="00F345AC" w:rsidRDefault="00553DE1" w:rsidP="00553DE1">
      <w:pPr>
        <w:tabs>
          <w:tab w:val="left" w:pos="6645"/>
        </w:tabs>
        <w:rPr>
          <w:rFonts w:ascii="Consolas" w:hAnsi="Consolas"/>
          <w:bCs/>
          <w:u w:val="single"/>
          <w:lang w:val="es-ES"/>
        </w:rPr>
      </w:pPr>
      <w:r w:rsidRPr="00F345AC">
        <w:rPr>
          <w:rFonts w:ascii="Consolas" w:hAnsi="Consolas"/>
          <w:bCs/>
          <w:u w:val="single"/>
          <w:lang w:val="es-ES"/>
        </w:rPr>
        <w:t>D</w:t>
      </w:r>
      <w:r w:rsidRPr="00F345AC">
        <w:rPr>
          <w:rFonts w:ascii="Consolas" w:hAnsi="Consolas"/>
          <w:bCs/>
          <w:highlight w:val="yellow"/>
          <w:u w:val="single"/>
          <w:lang w:val="es-ES"/>
        </w:rPr>
        <w:t>)Se adelanta sueldo a un empleado por $1500, se le paga 60 % en efectivo y 40 % por transferencia</w:t>
      </w:r>
      <w:r w:rsidRPr="00F345AC">
        <w:rPr>
          <w:rFonts w:ascii="Consolas" w:hAnsi="Consolas"/>
          <w:bCs/>
          <w:u w:val="single"/>
          <w:lang w:val="es-ES"/>
        </w:rPr>
        <w:t>.</w:t>
      </w:r>
    </w:p>
    <w:p w:rsidR="00553DE1" w:rsidRDefault="00553DE1" w:rsidP="00553DE1">
      <w:pPr>
        <w:tabs>
          <w:tab w:val="left" w:pos="6645"/>
        </w:tabs>
        <w:rPr>
          <w:rFonts w:ascii="Consolas" w:hAnsi="Consolas"/>
          <w:b/>
          <w:bCs/>
          <w:lang w:val="es-ES"/>
        </w:rPr>
      </w:pPr>
    </w:p>
    <w:p w:rsidR="00553DE1" w:rsidRDefault="00553DE1" w:rsidP="00553DE1">
      <w:pPr>
        <w:spacing w:before="100" w:beforeAutospacing="1" w:after="100" w:afterAutospacing="1" w:line="360" w:lineRule="auto"/>
        <w:jc w:val="left"/>
        <w:rPr>
          <w:rFonts w:eastAsia="Times New Roman" w:cstheme="minorHAnsi"/>
          <w:sz w:val="24"/>
          <w:szCs w:val="24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t xml:space="preserve">7) </w:t>
      </w:r>
      <w:r w:rsidRPr="00D10ED7">
        <w:rPr>
          <w:rFonts w:eastAsia="Times New Roman" w:cstheme="minorHAnsi"/>
          <w:b/>
          <w:bCs/>
          <w:sz w:val="24"/>
          <w:szCs w:val="24"/>
          <w:lang w:val="es-ES"/>
        </w:rPr>
        <w:t>¿Qué se entiende por eficiencia en un proceso productivo?</w:t>
      </w:r>
      <w:r w:rsidRPr="00D10ED7">
        <w:rPr>
          <w:rFonts w:eastAsia="Times New Roman" w:cstheme="minorHAnsi"/>
          <w:sz w:val="24"/>
          <w:szCs w:val="24"/>
          <w:lang w:val="es-ES"/>
        </w:rPr>
        <w:br/>
      </w:r>
      <w:r w:rsidRPr="00050709">
        <w:rPr>
          <w:rFonts w:eastAsia="Times New Roman" w:cstheme="minorHAnsi"/>
          <w:sz w:val="24"/>
          <w:szCs w:val="24"/>
          <w:lang w:val="es-ES"/>
        </w:rPr>
        <w:t>A) Alcanzar una meta sin importar los recursos usados.</w:t>
      </w:r>
      <w:r w:rsidRPr="00050709">
        <w:rPr>
          <w:rFonts w:eastAsia="Times New Roman" w:cstheme="minorHAnsi"/>
          <w:sz w:val="24"/>
          <w:szCs w:val="24"/>
          <w:lang w:val="es-ES"/>
        </w:rPr>
        <w:br/>
        <w:t>B</w:t>
      </w:r>
      <w:r w:rsidRPr="006A10EE">
        <w:rPr>
          <w:rFonts w:eastAsia="Times New Roman" w:cstheme="minorHAnsi"/>
          <w:sz w:val="24"/>
          <w:szCs w:val="24"/>
          <w:u w:val="single"/>
          <w:lang w:val="es-ES"/>
        </w:rPr>
        <w:t xml:space="preserve">) </w:t>
      </w:r>
      <w:r w:rsidRPr="006A10EE">
        <w:rPr>
          <w:rFonts w:eastAsia="Times New Roman" w:cstheme="minorHAnsi"/>
          <w:sz w:val="24"/>
          <w:szCs w:val="24"/>
          <w:highlight w:val="yellow"/>
          <w:u w:val="single"/>
          <w:lang w:val="es-ES"/>
        </w:rPr>
        <w:t>Lograr el mejor resultado con la menor cantidad de recursos.</w:t>
      </w:r>
      <w:r w:rsidRPr="00D10ED7">
        <w:rPr>
          <w:rFonts w:eastAsia="Times New Roman" w:cstheme="minorHAnsi"/>
          <w:sz w:val="24"/>
          <w:szCs w:val="24"/>
          <w:lang w:val="es-ES"/>
        </w:rPr>
        <w:br/>
        <w:t>C) Aumentar el número de empleados para cumplir una meta.</w:t>
      </w:r>
      <w:r w:rsidRPr="00D10ED7">
        <w:rPr>
          <w:rFonts w:eastAsia="Times New Roman" w:cstheme="minorHAnsi"/>
          <w:sz w:val="24"/>
          <w:szCs w:val="24"/>
          <w:lang w:val="es-ES"/>
        </w:rPr>
        <w:br/>
        <w:t>D) Lograr un objetivo con el doble de recursos de lo previsto.</w:t>
      </w:r>
    </w:p>
    <w:p w:rsidR="00553DE1" w:rsidRPr="00D10ED7" w:rsidRDefault="00553DE1" w:rsidP="008121C6">
      <w:pPr>
        <w:spacing w:before="100" w:beforeAutospacing="1" w:after="100" w:afterAutospacing="1" w:line="360" w:lineRule="auto"/>
        <w:jc w:val="left"/>
        <w:rPr>
          <w:rFonts w:eastAsia="Times New Roman" w:cstheme="minorHAnsi"/>
          <w:sz w:val="24"/>
          <w:szCs w:val="24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t xml:space="preserve">8) </w:t>
      </w:r>
      <w:r w:rsidRPr="00D10ED7">
        <w:rPr>
          <w:rFonts w:eastAsia="Times New Roman" w:cstheme="minorHAnsi"/>
          <w:b/>
          <w:bCs/>
          <w:sz w:val="24"/>
          <w:szCs w:val="24"/>
          <w:lang w:val="es-ES"/>
        </w:rPr>
        <w:t>¿Qué diferencia principal hay entre eficacia y eficiencia?</w:t>
      </w:r>
      <w:r w:rsidRPr="00D10ED7">
        <w:rPr>
          <w:rFonts w:eastAsia="Times New Roman" w:cstheme="minorHAnsi"/>
          <w:sz w:val="24"/>
          <w:szCs w:val="24"/>
          <w:lang w:val="es-ES"/>
        </w:rPr>
        <w:br/>
        <w:t>A) La eficacia toma en cuenta el tiempo y recursos; la eficiencia no.</w:t>
      </w:r>
      <w:r w:rsidRPr="00D10ED7">
        <w:rPr>
          <w:rFonts w:eastAsia="Times New Roman" w:cstheme="minorHAnsi"/>
          <w:sz w:val="24"/>
          <w:szCs w:val="24"/>
          <w:lang w:val="es-ES"/>
        </w:rPr>
        <w:br/>
      </w:r>
      <w:r w:rsidRPr="00050709">
        <w:rPr>
          <w:rFonts w:eastAsia="Times New Roman" w:cstheme="minorHAnsi"/>
          <w:sz w:val="24"/>
          <w:szCs w:val="24"/>
          <w:lang w:val="es-ES"/>
        </w:rPr>
        <w:t>B</w:t>
      </w:r>
      <w:r w:rsidRPr="006A10EE">
        <w:rPr>
          <w:rFonts w:eastAsia="Times New Roman" w:cstheme="minorHAnsi"/>
          <w:sz w:val="24"/>
          <w:szCs w:val="24"/>
          <w:highlight w:val="yellow"/>
          <w:u w:val="single"/>
          <w:lang w:val="es-ES"/>
        </w:rPr>
        <w:t>) La eficacia se centra en alcanzar objetivos; la eficiencia en cómo se logran.</w:t>
      </w:r>
      <w:r w:rsidRPr="006A10EE">
        <w:rPr>
          <w:rFonts w:eastAsia="Times New Roman" w:cstheme="minorHAnsi"/>
          <w:sz w:val="24"/>
          <w:szCs w:val="24"/>
          <w:u w:val="single"/>
          <w:lang w:val="es-ES"/>
        </w:rPr>
        <w:br/>
      </w:r>
      <w:r w:rsidRPr="00D10ED7">
        <w:rPr>
          <w:rFonts w:eastAsia="Times New Roman" w:cstheme="minorHAnsi"/>
          <w:sz w:val="24"/>
          <w:szCs w:val="24"/>
          <w:lang w:val="es-ES"/>
        </w:rPr>
        <w:t>C) La eficiencia implica metas individuales; la eficacia, colectivas.</w:t>
      </w:r>
      <w:r w:rsidRPr="00D10ED7">
        <w:rPr>
          <w:rFonts w:eastAsia="Times New Roman" w:cstheme="minorHAnsi"/>
          <w:sz w:val="24"/>
          <w:szCs w:val="24"/>
          <w:lang w:val="es-ES"/>
        </w:rPr>
        <w:br/>
        <w:t>D) Son términos sinónimos en administración.</w:t>
      </w:r>
    </w:p>
    <w:p w:rsidR="00553DE1" w:rsidRPr="00857F7E" w:rsidRDefault="008121C6" w:rsidP="00553DE1">
      <w:pPr>
        <w:spacing w:before="100" w:beforeAutospacing="1" w:after="100" w:afterAutospacing="1" w:line="240" w:lineRule="auto"/>
        <w:jc w:val="left"/>
        <w:rPr>
          <w:rFonts w:eastAsia="Times New Roman" w:cstheme="minorHAnsi"/>
          <w:b/>
          <w:bCs/>
          <w:sz w:val="24"/>
          <w:szCs w:val="24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t xml:space="preserve">9) </w:t>
      </w:r>
      <w:r w:rsidRPr="00D10ED7">
        <w:rPr>
          <w:rFonts w:eastAsia="Times New Roman" w:cstheme="minorHAnsi"/>
          <w:b/>
          <w:bCs/>
          <w:sz w:val="24"/>
          <w:szCs w:val="24"/>
          <w:lang w:val="es-ES"/>
        </w:rPr>
        <w:t>¿</w:t>
      </w:r>
      <w:r w:rsidR="00553DE1" w:rsidRPr="00857F7E">
        <w:rPr>
          <w:rFonts w:eastAsia="Times New Roman" w:cstheme="minorHAnsi"/>
          <w:b/>
          <w:bCs/>
          <w:sz w:val="24"/>
          <w:szCs w:val="24"/>
          <w:lang w:val="es-ES"/>
        </w:rPr>
        <w:t>Cuál de los siguientes ejemplos representa un caso de efectividad?</w:t>
      </w:r>
    </w:p>
    <w:p w:rsidR="00553DE1" w:rsidRDefault="00553DE1" w:rsidP="00553DE1">
      <w:pPr>
        <w:spacing w:before="100" w:beforeAutospacing="1" w:after="100" w:afterAutospacing="1" w:line="240" w:lineRule="auto"/>
        <w:jc w:val="left"/>
        <w:rPr>
          <w:rFonts w:eastAsia="Times New Roman" w:cstheme="minorHAnsi"/>
          <w:sz w:val="24"/>
          <w:szCs w:val="24"/>
          <w:lang w:val="es-ES"/>
        </w:rPr>
      </w:pPr>
      <w:r w:rsidRPr="00D10ED7">
        <w:rPr>
          <w:rFonts w:eastAsia="Times New Roman" w:cstheme="minorHAnsi"/>
          <w:sz w:val="24"/>
          <w:szCs w:val="24"/>
          <w:lang w:val="es-ES"/>
        </w:rPr>
        <w:t>A) Se logró una meta de ventas usando el doble de recursos previstos.</w:t>
      </w:r>
      <w:r w:rsidRPr="00D10ED7">
        <w:rPr>
          <w:rFonts w:eastAsia="Times New Roman" w:cstheme="minorHAnsi"/>
          <w:sz w:val="24"/>
          <w:szCs w:val="24"/>
          <w:lang w:val="es-ES"/>
        </w:rPr>
        <w:br/>
      </w:r>
      <w:r w:rsidRPr="00050709">
        <w:rPr>
          <w:rFonts w:eastAsia="Times New Roman" w:cstheme="minorHAnsi"/>
          <w:sz w:val="24"/>
          <w:szCs w:val="24"/>
          <w:lang w:val="es-ES"/>
        </w:rPr>
        <w:t xml:space="preserve">B) </w:t>
      </w:r>
      <w:r w:rsidRPr="006A10EE">
        <w:rPr>
          <w:rFonts w:eastAsia="Times New Roman" w:cstheme="minorHAnsi"/>
          <w:sz w:val="24"/>
          <w:szCs w:val="24"/>
          <w:highlight w:val="yellow"/>
          <w:u w:val="single"/>
          <w:lang w:val="es-ES"/>
        </w:rPr>
        <w:t>Se alcanzó la producción esperada con menos materiales y en menos tiempo</w:t>
      </w:r>
      <w:r w:rsidRPr="00050709">
        <w:rPr>
          <w:rFonts w:eastAsia="Times New Roman" w:cstheme="minorHAnsi"/>
          <w:sz w:val="24"/>
          <w:szCs w:val="24"/>
          <w:lang w:val="es-ES"/>
        </w:rPr>
        <w:t>.</w:t>
      </w:r>
      <w:r w:rsidRPr="00D10ED7">
        <w:rPr>
          <w:rFonts w:eastAsia="Times New Roman" w:cstheme="minorHAnsi"/>
          <w:sz w:val="24"/>
          <w:szCs w:val="24"/>
          <w:lang w:val="es-ES"/>
        </w:rPr>
        <w:br/>
        <w:t>C) Se completó una tarea sin importar el costo.</w:t>
      </w:r>
      <w:r w:rsidRPr="00D10ED7">
        <w:rPr>
          <w:rFonts w:eastAsia="Times New Roman" w:cstheme="minorHAnsi"/>
          <w:sz w:val="24"/>
          <w:szCs w:val="24"/>
          <w:lang w:val="es-ES"/>
        </w:rPr>
        <w:br/>
        <w:t>D) Se tardó más de lo esperado, pero se entregó el pedido.</w:t>
      </w:r>
    </w:p>
    <w:p w:rsidR="008121C6" w:rsidRPr="00050709" w:rsidRDefault="008121C6" w:rsidP="008121C6">
      <w:pPr>
        <w:spacing w:line="276" w:lineRule="auto"/>
        <w:jc w:val="left"/>
        <w:rPr>
          <w:rFonts w:eastAsia="Times New Roman" w:cstheme="minorHAnsi"/>
          <w:bCs/>
          <w:sz w:val="24"/>
          <w:szCs w:val="24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t>10)</w:t>
      </w:r>
      <w:r w:rsidRPr="008121C6">
        <w:rPr>
          <w:rFonts w:eastAsia="Times New Roman" w:cstheme="minorHAnsi"/>
          <w:b/>
          <w:bCs/>
          <w:sz w:val="24"/>
          <w:szCs w:val="24"/>
          <w:lang w:val="es-ES"/>
        </w:rPr>
        <w:t xml:space="preserve"> ¿Cuál de los siguientes se considera un elemento de la organización?</w:t>
      </w:r>
      <w:r w:rsidRPr="008121C6">
        <w:rPr>
          <w:rFonts w:eastAsia="Times New Roman" w:cstheme="minorHAnsi"/>
          <w:b/>
          <w:bCs/>
          <w:sz w:val="24"/>
          <w:szCs w:val="24"/>
          <w:lang w:val="es-ES"/>
        </w:rPr>
        <w:br/>
      </w:r>
      <w:r>
        <w:rPr>
          <w:rFonts w:eastAsia="Times New Roman" w:cstheme="minorHAnsi"/>
          <w:bCs/>
          <w:sz w:val="24"/>
          <w:szCs w:val="24"/>
          <w:lang w:val="es-ES"/>
        </w:rPr>
        <w:t>A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>) Los insumos</w:t>
      </w:r>
      <w:r w:rsidRPr="008121C6">
        <w:rPr>
          <w:rFonts w:eastAsia="Times New Roman" w:cstheme="minorHAnsi"/>
          <w:b/>
          <w:bCs/>
          <w:sz w:val="24"/>
          <w:szCs w:val="24"/>
          <w:lang w:val="es-ES"/>
        </w:rPr>
        <w:br/>
      </w:r>
      <w:r>
        <w:rPr>
          <w:rFonts w:eastAsia="Times New Roman" w:cstheme="minorHAnsi"/>
          <w:sz w:val="24"/>
          <w:szCs w:val="24"/>
          <w:lang w:val="es-ES"/>
        </w:rPr>
        <w:t>B</w:t>
      </w:r>
      <w:r w:rsidRPr="008121C6">
        <w:rPr>
          <w:rFonts w:eastAsia="Times New Roman" w:cstheme="minorHAnsi"/>
          <w:sz w:val="24"/>
          <w:szCs w:val="24"/>
          <w:lang w:val="es-ES"/>
        </w:rPr>
        <w:t>) Las personas que la integran</w:t>
      </w:r>
      <w:r w:rsidRPr="008121C6">
        <w:rPr>
          <w:rFonts w:eastAsia="Times New Roman" w:cstheme="minorHAnsi"/>
          <w:b/>
          <w:bCs/>
          <w:sz w:val="24"/>
          <w:szCs w:val="24"/>
          <w:lang w:val="es-ES"/>
        </w:rPr>
        <w:br/>
      </w:r>
      <w:r>
        <w:rPr>
          <w:rFonts w:eastAsia="Times New Roman" w:cstheme="minorHAnsi"/>
          <w:bCs/>
          <w:sz w:val="24"/>
          <w:szCs w:val="24"/>
          <w:lang w:val="es-ES"/>
        </w:rPr>
        <w:t>C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>) Las instalaciones y rodados</w:t>
      </w:r>
      <w:r w:rsidRPr="008121C6">
        <w:rPr>
          <w:rFonts w:eastAsia="Times New Roman" w:cstheme="minorHAnsi"/>
          <w:b/>
          <w:bCs/>
          <w:sz w:val="24"/>
          <w:szCs w:val="24"/>
          <w:lang w:val="es-ES"/>
        </w:rPr>
        <w:br/>
      </w:r>
      <w:r w:rsidRPr="006A10EE">
        <w:rPr>
          <w:rFonts w:eastAsia="Times New Roman" w:cstheme="minorHAnsi"/>
          <w:bCs/>
          <w:sz w:val="24"/>
          <w:szCs w:val="24"/>
          <w:highlight w:val="yellow"/>
          <w:u w:val="single"/>
          <w:lang w:val="es-ES"/>
        </w:rPr>
        <w:t>D) Todas las respuesta son correctas</w:t>
      </w:r>
    </w:p>
    <w:p w:rsidR="008121C6" w:rsidRPr="008121C6" w:rsidRDefault="008121C6" w:rsidP="008121C6">
      <w:pPr>
        <w:spacing w:line="276" w:lineRule="auto"/>
        <w:jc w:val="left"/>
        <w:rPr>
          <w:rFonts w:eastAsia="Times New Roman" w:cstheme="minorHAnsi"/>
          <w:b/>
          <w:bCs/>
          <w:sz w:val="24"/>
          <w:szCs w:val="24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lastRenderedPageBreak/>
        <w:t>11)</w:t>
      </w:r>
      <w:r w:rsidRPr="008121C6">
        <w:rPr>
          <w:rFonts w:eastAsia="Times New Roman" w:cstheme="minorHAnsi"/>
          <w:b/>
          <w:bCs/>
          <w:sz w:val="24"/>
          <w:szCs w:val="24"/>
          <w:lang w:val="es-ES"/>
        </w:rPr>
        <w:t xml:space="preserve"> En una fábrica de </w:t>
      </w:r>
      <w:r w:rsidR="001757C9">
        <w:rPr>
          <w:rFonts w:eastAsia="Times New Roman" w:cstheme="minorHAnsi"/>
          <w:b/>
          <w:bCs/>
          <w:sz w:val="24"/>
          <w:szCs w:val="24"/>
          <w:lang w:val="es-ES"/>
        </w:rPr>
        <w:t xml:space="preserve">escritorios </w:t>
      </w:r>
      <w:proofErr w:type="spellStart"/>
      <w:r w:rsidR="001757C9">
        <w:rPr>
          <w:rFonts w:eastAsia="Times New Roman" w:cstheme="minorHAnsi"/>
          <w:b/>
          <w:bCs/>
          <w:sz w:val="24"/>
          <w:szCs w:val="24"/>
          <w:lang w:val="es-ES"/>
        </w:rPr>
        <w:t>premium</w:t>
      </w:r>
      <w:proofErr w:type="spellEnd"/>
      <w:r w:rsidRPr="008121C6">
        <w:rPr>
          <w:rFonts w:eastAsia="Times New Roman" w:cstheme="minorHAnsi"/>
          <w:b/>
          <w:bCs/>
          <w:sz w:val="24"/>
          <w:szCs w:val="24"/>
          <w:lang w:val="es-ES"/>
        </w:rPr>
        <w:t xml:space="preserve"> de oficina, la eficiencia se demuestra cuando: </w:t>
      </w:r>
    </w:p>
    <w:p w:rsidR="008121C6" w:rsidRPr="008121C6" w:rsidRDefault="008121C6" w:rsidP="008121C6">
      <w:pPr>
        <w:spacing w:line="276" w:lineRule="auto"/>
        <w:jc w:val="left"/>
        <w:rPr>
          <w:rFonts w:eastAsia="Times New Roman" w:cstheme="minorHAnsi"/>
          <w:bCs/>
          <w:sz w:val="24"/>
          <w:szCs w:val="24"/>
          <w:lang w:val="es-ES"/>
        </w:rPr>
      </w:pPr>
      <w:r>
        <w:rPr>
          <w:rFonts w:eastAsia="Times New Roman" w:cstheme="minorHAnsi"/>
          <w:bCs/>
          <w:sz w:val="24"/>
          <w:szCs w:val="24"/>
          <w:lang w:val="es-ES"/>
        </w:rPr>
        <w:t>A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 xml:space="preserve">) Se producen </w:t>
      </w:r>
      <w:r>
        <w:rPr>
          <w:rFonts w:eastAsia="Times New Roman" w:cstheme="minorHAnsi"/>
          <w:bCs/>
          <w:sz w:val="24"/>
          <w:szCs w:val="24"/>
          <w:lang w:val="es-ES"/>
        </w:rPr>
        <w:t>30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 xml:space="preserve">00 unidades en un mes. </w:t>
      </w:r>
    </w:p>
    <w:p w:rsidR="008121C6" w:rsidRPr="008121C6" w:rsidRDefault="008121C6" w:rsidP="008121C6">
      <w:pPr>
        <w:spacing w:line="276" w:lineRule="auto"/>
        <w:jc w:val="left"/>
        <w:rPr>
          <w:rFonts w:eastAsia="Times New Roman" w:cstheme="minorHAnsi"/>
          <w:bCs/>
          <w:sz w:val="24"/>
          <w:szCs w:val="24"/>
          <w:lang w:val="es-ES"/>
        </w:rPr>
      </w:pPr>
      <w:r>
        <w:rPr>
          <w:rFonts w:eastAsia="Times New Roman" w:cstheme="minorHAnsi"/>
          <w:bCs/>
          <w:sz w:val="24"/>
          <w:szCs w:val="24"/>
          <w:lang w:val="es-ES"/>
        </w:rPr>
        <w:t>B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 xml:space="preserve">) Se incrementan las ventas un </w:t>
      </w:r>
      <w:r>
        <w:rPr>
          <w:rFonts w:eastAsia="Times New Roman" w:cstheme="minorHAnsi"/>
          <w:bCs/>
          <w:sz w:val="24"/>
          <w:szCs w:val="24"/>
          <w:lang w:val="es-ES"/>
        </w:rPr>
        <w:t>25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 xml:space="preserve"> %. </w:t>
      </w:r>
    </w:p>
    <w:p w:rsidR="008121C6" w:rsidRPr="008121C6" w:rsidRDefault="008121C6" w:rsidP="008121C6">
      <w:pPr>
        <w:spacing w:line="276" w:lineRule="auto"/>
        <w:jc w:val="left"/>
        <w:rPr>
          <w:rFonts w:eastAsia="Times New Roman" w:cstheme="minorHAnsi"/>
          <w:bCs/>
          <w:sz w:val="24"/>
          <w:szCs w:val="24"/>
          <w:lang w:val="es-ES"/>
        </w:rPr>
      </w:pPr>
      <w:r>
        <w:rPr>
          <w:rFonts w:eastAsia="Times New Roman" w:cstheme="minorHAnsi"/>
          <w:bCs/>
          <w:sz w:val="24"/>
          <w:szCs w:val="24"/>
          <w:lang w:val="es-ES"/>
        </w:rPr>
        <w:t>C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 xml:space="preserve">) Se logra fabricar </w:t>
      </w:r>
      <w:r>
        <w:rPr>
          <w:rFonts w:eastAsia="Times New Roman" w:cstheme="minorHAnsi"/>
          <w:bCs/>
          <w:sz w:val="24"/>
          <w:szCs w:val="24"/>
          <w:lang w:val="es-ES"/>
        </w:rPr>
        <w:t>35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 xml:space="preserve">00 </w:t>
      </w:r>
      <w:r>
        <w:rPr>
          <w:rFonts w:eastAsia="Times New Roman" w:cstheme="minorHAnsi"/>
          <w:bCs/>
          <w:sz w:val="24"/>
          <w:szCs w:val="24"/>
          <w:lang w:val="es-ES"/>
        </w:rPr>
        <w:t>escritorio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 xml:space="preserve">s en un año sin importar los recursos gastados. </w:t>
      </w:r>
    </w:p>
    <w:p w:rsidR="008121C6" w:rsidRPr="00050709" w:rsidRDefault="008121C6" w:rsidP="008121C6">
      <w:pPr>
        <w:spacing w:line="276" w:lineRule="auto"/>
        <w:jc w:val="left"/>
        <w:rPr>
          <w:rFonts w:eastAsia="Times New Roman" w:cstheme="minorHAnsi"/>
          <w:bCs/>
          <w:sz w:val="24"/>
          <w:szCs w:val="24"/>
          <w:lang w:val="es-ES"/>
        </w:rPr>
      </w:pPr>
      <w:r w:rsidRPr="00050709">
        <w:rPr>
          <w:rFonts w:eastAsia="Times New Roman" w:cstheme="minorHAnsi"/>
          <w:bCs/>
          <w:sz w:val="24"/>
          <w:szCs w:val="24"/>
          <w:lang w:val="es-ES"/>
        </w:rPr>
        <w:t xml:space="preserve">D) </w:t>
      </w:r>
      <w:r w:rsidRPr="006A10EE">
        <w:rPr>
          <w:rFonts w:eastAsia="Times New Roman" w:cstheme="minorHAnsi"/>
          <w:bCs/>
          <w:sz w:val="24"/>
          <w:szCs w:val="24"/>
          <w:highlight w:val="yellow"/>
          <w:u w:val="single"/>
          <w:lang w:val="es-ES"/>
        </w:rPr>
        <w:t xml:space="preserve">Se producen 3.500 </w:t>
      </w:r>
      <w:r w:rsidR="001757C9" w:rsidRPr="006A10EE">
        <w:rPr>
          <w:rFonts w:eastAsia="Times New Roman" w:cstheme="minorHAnsi"/>
          <w:bCs/>
          <w:sz w:val="24"/>
          <w:szCs w:val="24"/>
          <w:highlight w:val="yellow"/>
          <w:u w:val="single"/>
          <w:lang w:val="es-ES"/>
        </w:rPr>
        <w:t xml:space="preserve">escritorios </w:t>
      </w:r>
      <w:proofErr w:type="spellStart"/>
      <w:r w:rsidR="001757C9" w:rsidRPr="006A10EE">
        <w:rPr>
          <w:rFonts w:eastAsia="Times New Roman" w:cstheme="minorHAnsi"/>
          <w:bCs/>
          <w:sz w:val="24"/>
          <w:szCs w:val="24"/>
          <w:highlight w:val="yellow"/>
          <w:u w:val="single"/>
          <w:lang w:val="es-ES"/>
        </w:rPr>
        <w:t>premium</w:t>
      </w:r>
      <w:proofErr w:type="spellEnd"/>
      <w:r w:rsidRPr="006A10EE">
        <w:rPr>
          <w:rFonts w:eastAsia="Times New Roman" w:cstheme="minorHAnsi"/>
          <w:bCs/>
          <w:sz w:val="24"/>
          <w:szCs w:val="24"/>
          <w:highlight w:val="yellow"/>
          <w:u w:val="single"/>
          <w:lang w:val="es-ES"/>
        </w:rPr>
        <w:t xml:space="preserve"> en un año bajando los costos de producción a la mitad respecto del año anterior.</w:t>
      </w:r>
    </w:p>
    <w:p w:rsidR="001757C9" w:rsidRPr="001757C9" w:rsidRDefault="001757C9" w:rsidP="001757C9">
      <w:pPr>
        <w:rPr>
          <w:rFonts w:eastAsia="Times New Roman" w:cstheme="minorHAnsi"/>
          <w:b/>
          <w:bCs/>
          <w:sz w:val="24"/>
          <w:szCs w:val="24"/>
          <w:lang w:val="es-ES"/>
        </w:rPr>
      </w:pPr>
      <w:r w:rsidRPr="001757C9">
        <w:rPr>
          <w:rFonts w:eastAsia="Times New Roman" w:cstheme="minorHAnsi"/>
          <w:b/>
          <w:bCs/>
          <w:sz w:val="24"/>
          <w:szCs w:val="24"/>
          <w:lang w:val="es-ES"/>
        </w:rPr>
        <w:t>12) Dadas las siguientes 3 cuentas contables, calcula su saldo:</w:t>
      </w:r>
    </w:p>
    <w:p w:rsidR="001757C9" w:rsidRDefault="001757C9" w:rsidP="001757C9">
      <w:pPr>
        <w:rPr>
          <w:lang w:val="es-AR"/>
        </w:rPr>
      </w:pPr>
      <w:r w:rsidRPr="004A077A">
        <w:rPr>
          <w:noProof/>
          <w:lang w:val="es-AR" w:eastAsia="es-AR"/>
        </w:rPr>
        <w:drawing>
          <wp:inline distT="0" distB="0" distL="0" distR="0">
            <wp:extent cx="5612130" cy="1546717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4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7C9" w:rsidRDefault="001757C9" w:rsidP="001757C9">
      <w:pPr>
        <w:rPr>
          <w:lang w:val="es-AR"/>
        </w:rPr>
      </w:pPr>
      <w:r>
        <w:rPr>
          <w:lang w:val="es-AR"/>
        </w:rPr>
        <w:t>a) MARCAS Y PATENTES</w:t>
      </w:r>
      <w:r w:rsidRPr="00452300">
        <w:rPr>
          <w:lang w:val="es-AR"/>
        </w:rPr>
        <w:t xml:space="preserve"> $ </w:t>
      </w:r>
      <w:r>
        <w:rPr>
          <w:lang w:val="es-AR"/>
        </w:rPr>
        <w:t>625000</w:t>
      </w:r>
      <w:r w:rsidRPr="00452300">
        <w:rPr>
          <w:lang w:val="es-AR"/>
        </w:rPr>
        <w:t xml:space="preserve">    / </w:t>
      </w:r>
      <w:r>
        <w:rPr>
          <w:lang w:val="es-AR"/>
        </w:rPr>
        <w:t>INMUEBLE</w:t>
      </w:r>
      <w:r w:rsidRPr="00452300">
        <w:rPr>
          <w:lang w:val="es-AR"/>
        </w:rPr>
        <w:t xml:space="preserve"> $ </w:t>
      </w:r>
      <w:r>
        <w:rPr>
          <w:lang w:val="es-AR"/>
        </w:rPr>
        <w:t>-1566000</w:t>
      </w:r>
      <w:r w:rsidRPr="00452300">
        <w:rPr>
          <w:lang w:val="es-AR"/>
        </w:rPr>
        <w:t xml:space="preserve"> / </w:t>
      </w:r>
      <w:r>
        <w:rPr>
          <w:lang w:val="es-AR"/>
        </w:rPr>
        <w:t>PROVEEDORES</w:t>
      </w:r>
      <w:r w:rsidRPr="00452300">
        <w:rPr>
          <w:lang w:val="es-AR"/>
        </w:rPr>
        <w:t xml:space="preserve"> $ </w:t>
      </w:r>
      <w:r>
        <w:rPr>
          <w:lang w:val="es-AR"/>
        </w:rPr>
        <w:t>608334</w:t>
      </w:r>
    </w:p>
    <w:p w:rsidR="001757C9" w:rsidRDefault="001757C9" w:rsidP="001757C9">
      <w:pPr>
        <w:rPr>
          <w:lang w:val="es-AR"/>
        </w:rPr>
      </w:pPr>
      <w:r>
        <w:rPr>
          <w:lang w:val="es-AR"/>
        </w:rPr>
        <w:t>b) MARCAS Y PATENTES</w:t>
      </w:r>
      <w:r w:rsidRPr="00452300">
        <w:rPr>
          <w:lang w:val="es-AR"/>
        </w:rPr>
        <w:t xml:space="preserve"> $ </w:t>
      </w:r>
      <w:r>
        <w:rPr>
          <w:lang w:val="es-AR"/>
        </w:rPr>
        <w:t>625000</w:t>
      </w:r>
      <w:r w:rsidRPr="00452300">
        <w:rPr>
          <w:lang w:val="es-AR"/>
        </w:rPr>
        <w:t xml:space="preserve">    / </w:t>
      </w:r>
      <w:r>
        <w:rPr>
          <w:lang w:val="es-AR"/>
        </w:rPr>
        <w:t>INMUEBLE</w:t>
      </w:r>
      <w:r w:rsidRPr="00452300">
        <w:rPr>
          <w:lang w:val="es-AR"/>
        </w:rPr>
        <w:t xml:space="preserve"> $ </w:t>
      </w:r>
      <w:r>
        <w:rPr>
          <w:lang w:val="es-AR"/>
        </w:rPr>
        <w:t>1566000</w:t>
      </w:r>
      <w:r w:rsidRPr="00452300">
        <w:rPr>
          <w:lang w:val="es-AR"/>
        </w:rPr>
        <w:t xml:space="preserve"> / </w:t>
      </w:r>
      <w:r>
        <w:rPr>
          <w:lang w:val="es-AR"/>
        </w:rPr>
        <w:t>PROVEEDORES</w:t>
      </w:r>
      <w:r w:rsidRPr="00452300">
        <w:rPr>
          <w:lang w:val="es-AR"/>
        </w:rPr>
        <w:t xml:space="preserve"> $ </w:t>
      </w:r>
      <w:r>
        <w:rPr>
          <w:lang w:val="es-AR"/>
        </w:rPr>
        <w:t>-608334</w:t>
      </w:r>
    </w:p>
    <w:p w:rsidR="001757C9" w:rsidRDefault="001757C9" w:rsidP="001757C9">
      <w:pPr>
        <w:rPr>
          <w:lang w:val="es-AR"/>
        </w:rPr>
      </w:pPr>
      <w:r>
        <w:rPr>
          <w:lang w:val="es-AR"/>
        </w:rPr>
        <w:t>c) MARCAS Y PATENTES</w:t>
      </w:r>
      <w:r w:rsidRPr="00452300">
        <w:rPr>
          <w:lang w:val="es-AR"/>
        </w:rPr>
        <w:t xml:space="preserve"> $ </w:t>
      </w:r>
      <w:r>
        <w:rPr>
          <w:lang w:val="es-AR"/>
        </w:rPr>
        <w:t>-625000</w:t>
      </w:r>
      <w:r w:rsidRPr="00452300">
        <w:rPr>
          <w:lang w:val="es-AR"/>
        </w:rPr>
        <w:t xml:space="preserve">    / </w:t>
      </w:r>
      <w:r>
        <w:rPr>
          <w:lang w:val="es-AR"/>
        </w:rPr>
        <w:t>INMUEBLE</w:t>
      </w:r>
      <w:r w:rsidRPr="00452300">
        <w:rPr>
          <w:lang w:val="es-AR"/>
        </w:rPr>
        <w:t xml:space="preserve"> $ </w:t>
      </w:r>
      <w:r>
        <w:rPr>
          <w:lang w:val="es-AR"/>
        </w:rPr>
        <w:t>-1566000</w:t>
      </w:r>
      <w:r w:rsidRPr="00452300">
        <w:rPr>
          <w:lang w:val="es-AR"/>
        </w:rPr>
        <w:t xml:space="preserve"> / </w:t>
      </w:r>
      <w:r>
        <w:rPr>
          <w:lang w:val="es-AR"/>
        </w:rPr>
        <w:t>PROVEEDORES</w:t>
      </w:r>
      <w:r w:rsidRPr="00452300">
        <w:rPr>
          <w:lang w:val="es-AR"/>
        </w:rPr>
        <w:t xml:space="preserve"> $ </w:t>
      </w:r>
      <w:r>
        <w:rPr>
          <w:lang w:val="es-AR"/>
        </w:rPr>
        <w:t>-608334</w:t>
      </w:r>
    </w:p>
    <w:p w:rsidR="001757C9" w:rsidRPr="006A10EE" w:rsidRDefault="001757C9" w:rsidP="001757C9">
      <w:pPr>
        <w:rPr>
          <w:u w:val="single"/>
          <w:lang w:val="es-AR"/>
        </w:rPr>
      </w:pPr>
      <w:r w:rsidRPr="006A10EE">
        <w:rPr>
          <w:highlight w:val="yellow"/>
          <w:u w:val="single"/>
          <w:lang w:val="es-AR"/>
        </w:rPr>
        <w:t>d) MARCAS Y PATENTES $ 625000    / INMUEBLE $ 1566000   / PROVEEDORES $ 608334</w:t>
      </w:r>
    </w:p>
    <w:p w:rsidR="001757C9" w:rsidRPr="00857F7E" w:rsidRDefault="001757C9" w:rsidP="001757C9">
      <w:pPr>
        <w:spacing w:before="100" w:beforeAutospacing="1" w:after="100" w:afterAutospacing="1" w:line="240" w:lineRule="auto"/>
        <w:jc w:val="left"/>
        <w:rPr>
          <w:rFonts w:eastAsia="Times New Roman" w:cstheme="minorHAnsi"/>
          <w:b/>
          <w:sz w:val="24"/>
          <w:szCs w:val="24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t xml:space="preserve">13) </w:t>
      </w:r>
      <w:r w:rsidRPr="00857F7E">
        <w:rPr>
          <w:rFonts w:eastAsia="Times New Roman" w:cstheme="minorHAnsi"/>
          <w:b/>
          <w:bCs/>
          <w:sz w:val="24"/>
          <w:szCs w:val="24"/>
          <w:lang w:val="es-ES"/>
        </w:rPr>
        <w:t>¿Qué condición debe cumplirse para que un procedimiento sea considerado efectivo según los textos?</w:t>
      </w:r>
    </w:p>
    <w:p w:rsidR="001757C9" w:rsidRPr="00D10ED7" w:rsidRDefault="001757C9" w:rsidP="001757C9">
      <w:pPr>
        <w:spacing w:before="100" w:beforeAutospacing="1" w:after="100" w:afterAutospacing="1" w:line="240" w:lineRule="auto"/>
        <w:jc w:val="left"/>
        <w:rPr>
          <w:rFonts w:eastAsia="Times New Roman" w:cstheme="minorHAnsi"/>
          <w:sz w:val="24"/>
          <w:szCs w:val="24"/>
          <w:lang w:val="es-ES"/>
        </w:rPr>
      </w:pPr>
      <w:r w:rsidRPr="00D10ED7">
        <w:rPr>
          <w:rFonts w:eastAsia="Times New Roman" w:cstheme="minorHAnsi"/>
          <w:sz w:val="24"/>
          <w:szCs w:val="24"/>
          <w:lang w:val="es-ES"/>
        </w:rPr>
        <w:t>A) Que se logren los resultados previstos en el menor tiempo posible.</w:t>
      </w:r>
      <w:r w:rsidRPr="00D10ED7">
        <w:rPr>
          <w:rFonts w:eastAsia="Times New Roman" w:cstheme="minorHAnsi"/>
          <w:sz w:val="24"/>
          <w:szCs w:val="24"/>
          <w:lang w:val="es-ES"/>
        </w:rPr>
        <w:br/>
        <w:t>B) Que sea eficaz, aunque no necesariamente eficiente.</w:t>
      </w:r>
      <w:r w:rsidRPr="00D10ED7">
        <w:rPr>
          <w:rFonts w:eastAsia="Times New Roman" w:cstheme="minorHAnsi"/>
          <w:sz w:val="24"/>
          <w:szCs w:val="24"/>
          <w:lang w:val="es-ES"/>
        </w:rPr>
        <w:br/>
      </w:r>
      <w:r w:rsidRPr="00C42199">
        <w:rPr>
          <w:rFonts w:eastAsia="Times New Roman" w:cstheme="minorHAnsi"/>
          <w:sz w:val="24"/>
          <w:szCs w:val="24"/>
          <w:highlight w:val="yellow"/>
          <w:u w:val="single"/>
          <w:lang w:val="es-ES"/>
        </w:rPr>
        <w:t>C) Que cumpla simultáneamente con los criterios de eficacia y eficiencia.</w:t>
      </w:r>
      <w:r w:rsidRPr="00050709">
        <w:rPr>
          <w:rFonts w:eastAsia="Times New Roman" w:cstheme="minorHAnsi"/>
          <w:sz w:val="24"/>
          <w:szCs w:val="24"/>
          <w:lang w:val="es-ES"/>
        </w:rPr>
        <w:br/>
      </w:r>
      <w:r w:rsidRPr="00D10ED7">
        <w:rPr>
          <w:rFonts w:eastAsia="Times New Roman" w:cstheme="minorHAnsi"/>
          <w:sz w:val="24"/>
          <w:szCs w:val="24"/>
          <w:lang w:val="es-ES"/>
        </w:rPr>
        <w:t>D) Que reduzca los costos por debajo del presupuesto inicial.</w:t>
      </w:r>
    </w:p>
    <w:p w:rsidR="00870C95" w:rsidRDefault="00870C95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DE7F91" w:rsidRPr="00E66A73" w:rsidRDefault="00DE7F91" w:rsidP="00DE7F91">
      <w:pPr>
        <w:jc w:val="center"/>
        <w:rPr>
          <w:rFonts w:ascii="Consolas" w:hAnsi="Consolas"/>
          <w:b/>
          <w:u w:val="single"/>
          <w:lang w:val="es-AR"/>
        </w:rPr>
      </w:pPr>
      <w:r w:rsidRPr="00E66A73">
        <w:rPr>
          <w:rFonts w:ascii="Consolas" w:hAnsi="Consolas"/>
          <w:b/>
          <w:u w:val="single"/>
          <w:lang w:val="es-AR"/>
        </w:rPr>
        <w:lastRenderedPageBreak/>
        <w:t xml:space="preserve">EJERCICIO Nº </w:t>
      </w:r>
      <w:r w:rsidR="00F6186F">
        <w:rPr>
          <w:rFonts w:ascii="Consolas" w:hAnsi="Consolas"/>
          <w:b/>
          <w:u w:val="single"/>
          <w:lang w:val="es-AR"/>
        </w:rPr>
        <w:t>3</w:t>
      </w:r>
    </w:p>
    <w:p w:rsidR="00DE7F91" w:rsidRDefault="00DE7F91" w:rsidP="00DE7F91">
      <w:pPr>
        <w:spacing w:before="100" w:beforeAutospacing="1" w:after="100" w:afterAutospacing="1"/>
        <w:ind w:left="284"/>
        <w:jc w:val="center"/>
        <w:rPr>
          <w:rFonts w:ascii="Consolas" w:eastAsia="Times New Roman" w:hAnsi="Consolas" w:cs="Arial"/>
          <w:color w:val="000000"/>
          <w:sz w:val="24"/>
          <w:szCs w:val="24"/>
          <w:lang w:val="es-AR"/>
        </w:rPr>
      </w:pPr>
      <w:r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Dado el siguiente Cuadro de Sumas y Saldos de la Empresa </w:t>
      </w:r>
      <w:r w:rsidR="007129A3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                        </w:t>
      </w:r>
      <w:proofErr w:type="gramStart"/>
      <w:r w:rsidR="007129A3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   </w:t>
      </w:r>
      <w:r>
        <w:rPr>
          <w:rFonts w:ascii="Consolas" w:eastAsia="Times New Roman" w:hAnsi="Consolas" w:cs="Arial"/>
          <w:color w:val="000000"/>
          <w:sz w:val="24"/>
          <w:szCs w:val="24"/>
          <w:lang w:val="es-AR"/>
        </w:rPr>
        <w:t>“</w:t>
      </w:r>
      <w:proofErr w:type="gramEnd"/>
      <w:r w:rsidR="007129A3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 </w:t>
      </w:r>
      <w:r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VAMOS </w:t>
      </w:r>
      <w:r w:rsidR="001757C9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>QUE FALTA</w:t>
      </w:r>
      <w:r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 POCO” S.A. al 31/12/2024.</w:t>
      </w:r>
    </w:p>
    <w:p w:rsidR="00DE7F91" w:rsidRDefault="00DE7F91" w:rsidP="0096748D">
      <w:pPr>
        <w:spacing w:before="100" w:beforeAutospacing="1" w:after="100" w:afterAutospacing="1"/>
        <w:ind w:left="284"/>
        <w:jc w:val="center"/>
        <w:rPr>
          <w:rFonts w:ascii="Consolas" w:eastAsia="Times New Roman" w:hAnsi="Consolas" w:cs="Arial"/>
          <w:color w:val="000000"/>
          <w:sz w:val="24"/>
          <w:szCs w:val="24"/>
          <w:lang w:val="es-AR"/>
        </w:rPr>
      </w:pPr>
      <w:r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Realiza el Estado de </w:t>
      </w:r>
      <w:r w:rsidR="00F6186F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>Resultados</w:t>
      </w:r>
      <w:r w:rsidR="0096748D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>.</w:t>
      </w:r>
    </w:p>
    <w:tbl>
      <w:tblPr>
        <w:tblW w:w="11053" w:type="dxa"/>
        <w:tblInd w:w="-375" w:type="dxa"/>
        <w:tblLook w:val="04A0" w:firstRow="1" w:lastRow="0" w:firstColumn="1" w:lastColumn="0" w:noHBand="0" w:noVBand="1"/>
      </w:tblPr>
      <w:tblGrid>
        <w:gridCol w:w="1398"/>
        <w:gridCol w:w="1777"/>
        <w:gridCol w:w="1555"/>
        <w:gridCol w:w="235"/>
        <w:gridCol w:w="1358"/>
        <w:gridCol w:w="915"/>
        <w:gridCol w:w="906"/>
        <w:gridCol w:w="684"/>
        <w:gridCol w:w="685"/>
        <w:gridCol w:w="774"/>
        <w:gridCol w:w="770"/>
      </w:tblGrid>
      <w:tr w:rsidR="00DE7F91" w:rsidRPr="0085706D" w:rsidTr="005C62E9">
        <w:trPr>
          <w:trHeight w:val="560"/>
        </w:trPr>
        <w:tc>
          <w:tcPr>
            <w:tcW w:w="110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96748D" w:rsidRDefault="00DE7F91" w:rsidP="001757C9">
            <w:pPr>
              <w:spacing w:after="0" w:line="240" w:lineRule="auto"/>
              <w:jc w:val="left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  <w:lang w:val="es-AR"/>
              </w:rPr>
            </w:pPr>
          </w:p>
        </w:tc>
      </w:tr>
      <w:tr w:rsidR="001757C9" w:rsidRPr="0085706D" w:rsidTr="005C62E9">
        <w:trPr>
          <w:trHeight w:val="86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DE7F91" w:rsidRPr="0085706D" w:rsidTr="005C62E9">
        <w:trPr>
          <w:trHeight w:val="396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  <w:t>Empresa</w:t>
            </w:r>
            <w:proofErr w:type="spellEnd"/>
          </w:p>
        </w:tc>
        <w:tc>
          <w:tcPr>
            <w:tcW w:w="96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DE7F91"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  <w:lang w:val="es-ES"/>
              </w:rPr>
              <w:t>VAMOS QUE FALTA POCO S.A.</w:t>
            </w:r>
          </w:p>
        </w:tc>
      </w:tr>
      <w:tr w:rsidR="00DE7F91" w:rsidRPr="00DE7F91" w:rsidTr="005C62E9">
        <w:trPr>
          <w:trHeight w:val="396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  <w:t>Ejercicio</w:t>
            </w:r>
            <w:proofErr w:type="spellEnd"/>
          </w:p>
        </w:tc>
        <w:tc>
          <w:tcPr>
            <w:tcW w:w="96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</w:pPr>
            <w:r w:rsidRPr="00DE7F91"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  <w:t>CIERRE BALANCE 31/12/2024</w:t>
            </w:r>
          </w:p>
        </w:tc>
      </w:tr>
      <w:tr w:rsidR="001757C9" w:rsidRPr="00DE7F91" w:rsidTr="005C62E9">
        <w:trPr>
          <w:trHeight w:val="50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</w:pPr>
            <w:r w:rsidRPr="00DE7F91"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</w:pPr>
            <w:r w:rsidRPr="00DE7F91"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7C9" w:rsidRPr="00DE7F91" w:rsidTr="005C62E9">
        <w:trPr>
          <w:trHeight w:val="375"/>
        </w:trPr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ORDEN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B05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CUENTA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SUMAS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SALDOS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CUENTAS  PATRIMONIALES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CUENTAS RESULTADOS</w:t>
            </w:r>
          </w:p>
        </w:tc>
      </w:tr>
      <w:tr w:rsidR="001757C9" w:rsidRPr="00DE7F91" w:rsidTr="005C62E9">
        <w:trPr>
          <w:trHeight w:val="360"/>
        </w:trPr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DEBE</w:t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HABER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DEBE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HABER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DEBE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HABER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DEBE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HABER</w:t>
            </w:r>
          </w:p>
        </w:tc>
      </w:tr>
      <w:tr w:rsidR="001757C9" w:rsidRPr="00DE7F91" w:rsidTr="005C62E9">
        <w:trPr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Caja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$16.500,00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$16.500,00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C42199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 xml:space="preserve">Banco </w:t>
            </w: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Credicoop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$40.920,00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$13.035,00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C42199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27885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27885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Mercaderias</w:t>
            </w:r>
            <w:proofErr w:type="spellEnd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Reventa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$13.200,00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$1.980,00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C42199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11220</w:t>
            </w:r>
          </w:p>
          <w:p w:rsidR="00C42199" w:rsidRPr="00E24C06" w:rsidRDefault="00C42199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11220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 xml:space="preserve">Iva a </w:t>
            </w: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pagar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$1.650,00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C42199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1650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Inmueble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$23.100,00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C42199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23100</w:t>
            </w:r>
          </w:p>
          <w:p w:rsidR="00C42199" w:rsidRPr="00E24C06" w:rsidRDefault="00C42199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23100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Instalaciones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$11.550,00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C42199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11550</w:t>
            </w:r>
          </w:p>
          <w:p w:rsidR="00C42199" w:rsidRPr="00E24C06" w:rsidRDefault="00C42199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11550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Proveedores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$1.683,00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C42199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1683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1683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Alquileres</w:t>
            </w:r>
            <w:proofErr w:type="spellEnd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Pagar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$6.600,00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$6.600,00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C42199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Sueldos</w:t>
            </w:r>
            <w:proofErr w:type="spellEnd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Pagar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$3.200,00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C42199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3200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Costo</w:t>
            </w:r>
            <w:proofErr w:type="spellEnd"/>
            <w:r w:rsidR="00C42199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ventas</w:t>
            </w:r>
            <w:proofErr w:type="spellEnd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 xml:space="preserve"> (CMV)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$1.980,00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C42199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1980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Ds. X Ventas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C42199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Capital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$66.000,00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C42199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FF0000"/>
                <w:sz w:val="16"/>
                <w:szCs w:val="16"/>
                <w:highlight w:val="yellow"/>
              </w:rPr>
              <w:t>66000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Intereses</w:t>
            </w:r>
            <w:proofErr w:type="spellEnd"/>
            <w:r w:rsidR="00C42199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Financieros</w:t>
            </w:r>
            <w:proofErr w:type="spellEnd"/>
            <w:r w:rsidR="00C42199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Pagados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$33,00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BE1DE2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33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 xml:space="preserve">Val. A </w:t>
            </w: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depositar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$24.420,00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$24.420,00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BE1DE2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Descuento</w:t>
            </w:r>
            <w:proofErr w:type="spellEnd"/>
            <w:r w:rsidR="00BE1DE2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obternido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$330,00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330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330</w:t>
            </w:r>
          </w:p>
        </w:tc>
      </w:tr>
      <w:tr w:rsidR="001757C9" w:rsidRPr="00DE7F91" w:rsidTr="005C62E9">
        <w:trPr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Ventas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$31.200,00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31200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31200</w:t>
            </w:r>
          </w:p>
        </w:tc>
      </w:tr>
      <w:tr w:rsidR="001757C9" w:rsidRPr="00DE7F91" w:rsidTr="005C62E9">
        <w:trPr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Gastos</w:t>
            </w:r>
            <w:proofErr w:type="spellEnd"/>
            <w:r w:rsidR="00E24C06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Financieros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$165,00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165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Expensas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$330,00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330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Rodados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$18.000,00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18000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Alquileres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$6.600,00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E24C06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6600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proofErr w:type="spellStart"/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Sueldos</w:t>
            </w:r>
            <w:proofErr w:type="spell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$3.200,00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E24C06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  <w:r w:rsidRPr="00E24C06"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  <w:t>3200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E24C06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E24C06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</w:tbl>
    <w:p w:rsidR="00DE7F91" w:rsidRDefault="00DE7F91" w:rsidP="00B6336A">
      <w:pPr>
        <w:spacing w:before="100" w:beforeAutospacing="1" w:after="100" w:afterAutospacing="1"/>
        <w:ind w:left="284"/>
        <w:jc w:val="center"/>
        <w:rPr>
          <w:rFonts w:ascii="Consolas" w:eastAsia="Times New Roman" w:hAnsi="Consolas" w:cs="Arial"/>
          <w:color w:val="000000"/>
          <w:sz w:val="24"/>
          <w:szCs w:val="24"/>
          <w:lang w:val="es-AR"/>
        </w:rPr>
      </w:pPr>
    </w:p>
    <w:p w:rsidR="007738D5" w:rsidRDefault="007738D5" w:rsidP="001757C9">
      <w:pPr>
        <w:spacing w:before="100" w:beforeAutospacing="1" w:after="100" w:afterAutospacing="1"/>
        <w:rPr>
          <w:rFonts w:ascii="Consolas" w:eastAsia="Times New Roman" w:hAnsi="Consolas" w:cs="Arial"/>
          <w:color w:val="000000"/>
          <w:sz w:val="24"/>
          <w:szCs w:val="24"/>
          <w:lang w:val="es-AR"/>
        </w:rPr>
      </w:pPr>
    </w:p>
    <w:p w:rsidR="005C62E9" w:rsidRDefault="00ED440A" w:rsidP="001757C9">
      <w:pPr>
        <w:jc w:val="center"/>
      </w:pPr>
      <w:r>
        <w:rPr>
          <w:lang w:val="es-AR"/>
        </w:rPr>
        <w:lastRenderedPageBreak/>
        <w:fldChar w:fldCharType="begin"/>
      </w:r>
      <w:r w:rsidR="00F6186F">
        <w:rPr>
          <w:lang w:val="es-AR"/>
        </w:rPr>
        <w:instrText xml:space="preserve"> LINK </w:instrText>
      </w:r>
      <w:r w:rsidR="005C62E9">
        <w:rPr>
          <w:lang w:val="es-AR"/>
        </w:rPr>
        <w:instrText xml:space="preserve">Excel.Sheet.12 "C:\\Users\\usuario\\Google Drive\\MATEMÁTICA NOTEBOOK\\UTN 03 10 2018\\ORGANIZACIÓN EMPRESARIAL\\ORG. EMP. 2025\\VLOPEZ 2025\\UNIDAD Nº 4 SIT. DE INF CONTABLE. PROCESO CONTABLE\\CLASE 11 06 25\\LLEGA LAS VACACIONES SA  RDO.xlsx" "EST. RESULTADO (2)!F1C1:F24C2" </w:instrText>
      </w:r>
      <w:r w:rsidR="00F6186F">
        <w:rPr>
          <w:lang w:val="es-AR"/>
        </w:rPr>
        <w:instrText xml:space="preserve">\a \f 4 \h  \* MERGEFORMAT </w:instrText>
      </w:r>
      <w:r>
        <w:rPr>
          <w:lang w:val="es-AR"/>
        </w:rPr>
        <w:fldChar w:fldCharType="separate"/>
      </w:r>
    </w:p>
    <w:tbl>
      <w:tblPr>
        <w:tblW w:w="10255" w:type="dxa"/>
        <w:tblLook w:val="04A0" w:firstRow="1" w:lastRow="0" w:firstColumn="1" w:lastColumn="0" w:noHBand="0" w:noVBand="1"/>
      </w:tblPr>
      <w:tblGrid>
        <w:gridCol w:w="4077"/>
        <w:gridCol w:w="6178"/>
      </w:tblGrid>
      <w:tr w:rsidR="005C62E9" w:rsidRPr="005C62E9" w:rsidTr="005C62E9">
        <w:trPr>
          <w:divId w:val="1626816020"/>
          <w:trHeight w:val="615"/>
        </w:trPr>
        <w:tc>
          <w:tcPr>
            <w:tcW w:w="10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>DENOMINACION DE LA ENTIDAD :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1025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CCCCCC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>ESTADO DE RESULTADOS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10255" w:type="dxa"/>
            <w:gridSpan w:val="2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C62E9" w:rsidRPr="005C62E9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>DESCRIPCIÓN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>IMPORTE</w:t>
            </w:r>
          </w:p>
        </w:tc>
      </w:tr>
      <w:tr w:rsidR="005C62E9" w:rsidRPr="005C62E9" w:rsidTr="005C62E9">
        <w:trPr>
          <w:divId w:val="1626816020"/>
          <w:trHeight w:val="508"/>
        </w:trPr>
        <w:tc>
          <w:tcPr>
            <w:tcW w:w="1025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CCCCCC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>INGRESOS y COSTO</w:t>
            </w:r>
          </w:p>
        </w:tc>
      </w:tr>
      <w:tr w:rsidR="005C62E9" w:rsidRPr="005C62E9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9">
              <w:rPr>
                <w:rFonts w:ascii="Calibri" w:eastAsia="Times New Roman" w:hAnsi="Calibri" w:cs="Calibri"/>
                <w:color w:val="000000"/>
              </w:rPr>
              <w:t xml:space="preserve">Ventas </w:t>
            </w:r>
            <w:proofErr w:type="spellStart"/>
            <w:r w:rsidRPr="005C62E9">
              <w:rPr>
                <w:rFonts w:ascii="Calibri" w:eastAsia="Times New Roman" w:hAnsi="Calibri" w:cs="Calibri"/>
                <w:color w:val="000000"/>
              </w:rPr>
              <w:t>Netas</w:t>
            </w:r>
            <w:proofErr w:type="spellEnd"/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9">
              <w:rPr>
                <w:rFonts w:ascii="Calibri" w:eastAsia="Times New Roman" w:hAnsi="Calibri" w:cs="Calibri"/>
                <w:color w:val="000000"/>
              </w:rPr>
              <w:t> </w:t>
            </w:r>
            <w:r w:rsidR="00E24C06">
              <w:rPr>
                <w:rFonts w:ascii="Calibri" w:eastAsia="Times New Roman" w:hAnsi="Calibri" w:cs="Calibri"/>
                <w:color w:val="000000"/>
              </w:rPr>
              <w:t>31200</w:t>
            </w:r>
          </w:p>
        </w:tc>
      </w:tr>
      <w:tr w:rsidR="005C62E9" w:rsidRPr="005C62E9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9">
              <w:rPr>
                <w:rFonts w:ascii="Calibri" w:eastAsia="Times New Roman" w:hAnsi="Calibri" w:cs="Calibri"/>
                <w:color w:val="000000"/>
              </w:rPr>
              <w:t>CMV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9">
              <w:rPr>
                <w:rFonts w:ascii="Calibri" w:eastAsia="Times New Roman" w:hAnsi="Calibri" w:cs="Calibri"/>
                <w:color w:val="000000"/>
              </w:rPr>
              <w:t> </w:t>
            </w:r>
            <w:r w:rsidR="00E24C06">
              <w:rPr>
                <w:rFonts w:ascii="Calibri" w:eastAsia="Times New Roman" w:hAnsi="Calibri" w:cs="Calibri"/>
                <w:color w:val="000000"/>
              </w:rPr>
              <w:t>1980</w:t>
            </w:r>
          </w:p>
        </w:tc>
      </w:tr>
      <w:tr w:rsidR="005C62E9" w:rsidRPr="005C62E9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000000"/>
            </w:tcBorders>
            <w:shd w:val="clear" w:color="000000" w:fill="A9D08E"/>
            <w:vAlign w:val="center"/>
            <w:hideMark/>
          </w:tcPr>
          <w:p w:rsidR="005C62E9" w:rsidRPr="001E12E5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 w:rsidRPr="001E12E5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  <w:t>UTILIDAD BRUTA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C62E9" w:rsidRPr="001E12E5" w:rsidRDefault="00E24C06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 w:rsidRPr="001E12E5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  <w:t>29220</w:t>
            </w:r>
            <w:r w:rsidR="005C62E9" w:rsidRPr="001E12E5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  <w:t> </w:t>
            </w:r>
          </w:p>
        </w:tc>
      </w:tr>
      <w:tr w:rsidR="005C62E9" w:rsidRPr="005C62E9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5C62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5C62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62E9" w:rsidRPr="0085706D" w:rsidTr="005C62E9">
        <w:trPr>
          <w:divId w:val="1626816020"/>
          <w:trHeight w:val="508"/>
        </w:trPr>
        <w:tc>
          <w:tcPr>
            <w:tcW w:w="10255" w:type="dxa"/>
            <w:gridSpan w:val="2"/>
            <w:tcBorders>
              <w:top w:val="single" w:sz="8" w:space="0" w:color="CCCCCC"/>
              <w:left w:val="single" w:sz="8" w:space="0" w:color="auto"/>
              <w:bottom w:val="single" w:sz="8" w:space="0" w:color="CCCCCC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C62E9" w:rsidRPr="005C62E9" w:rsidRDefault="001E12E5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*</w:t>
            </w:r>
            <w:r w:rsidR="005C62E9" w:rsidRPr="005C62E9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OTROS INGRESOS   OPERATIVOS Y NO OPERATIVOS</w:t>
            </w:r>
          </w:p>
        </w:tc>
      </w:tr>
      <w:tr w:rsidR="005C62E9" w:rsidRPr="0085706D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1E12E5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/>
              </w:rPr>
              <w:t>DESCUENTO OIBTENIDO</w:t>
            </w:r>
            <w:r w:rsidR="005C62E9"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="001E12E5">
              <w:rPr>
                <w:rFonts w:ascii="Calibri" w:eastAsia="Times New Roman" w:hAnsi="Calibri" w:cs="Calibri"/>
                <w:color w:val="000000"/>
                <w:lang w:val="es-ES"/>
              </w:rPr>
              <w:t>330</w:t>
            </w:r>
          </w:p>
        </w:tc>
      </w:tr>
      <w:tr w:rsidR="005C62E9" w:rsidRPr="0085706D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5C62E9" w:rsidRPr="0085706D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5C62E9" w:rsidRPr="0085706D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5C62E9" w:rsidRPr="0085706D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5C62E9" w:rsidRPr="005C62E9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9">
              <w:rPr>
                <w:rFonts w:ascii="Calibri" w:eastAsia="Times New Roman" w:hAnsi="Calibri" w:cs="Calibri"/>
                <w:color w:val="000000"/>
              </w:rPr>
              <w:t xml:space="preserve">$ </w:t>
            </w:r>
          </w:p>
        </w:tc>
      </w:tr>
      <w:tr w:rsidR="005C62E9" w:rsidRPr="0085706D" w:rsidTr="005C62E9">
        <w:trPr>
          <w:divId w:val="1626816020"/>
          <w:trHeight w:val="631"/>
        </w:trPr>
        <w:tc>
          <w:tcPr>
            <w:tcW w:w="10255" w:type="dxa"/>
            <w:gridSpan w:val="2"/>
            <w:tcBorders>
              <w:top w:val="single" w:sz="8" w:space="0" w:color="CCCCCC"/>
              <w:left w:val="single" w:sz="8" w:space="0" w:color="auto"/>
              <w:bottom w:val="single" w:sz="8" w:space="0" w:color="CCCCCC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C62E9" w:rsidRPr="005C62E9" w:rsidRDefault="001E12E5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*</w:t>
            </w:r>
            <w:r w:rsidR="005C62E9" w:rsidRPr="005C62E9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OTROS GASTOS OPERATIVOS Y NO OPERATIVOS</w:t>
            </w:r>
          </w:p>
        </w:tc>
      </w:tr>
      <w:tr w:rsidR="005C62E9" w:rsidRPr="0085706D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1E12E5" w:rsidP="001E1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/>
              </w:rPr>
              <w:t>INT. FINANCIEROS PAGADOS</w:t>
            </w:r>
            <w:r w:rsidR="005C62E9"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1E12E5" w:rsidP="001E1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/>
              </w:rPr>
              <w:t xml:space="preserve">33 </w:t>
            </w:r>
          </w:p>
        </w:tc>
      </w:tr>
      <w:tr w:rsidR="005C62E9" w:rsidRPr="0085706D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1E12E5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/>
              </w:rPr>
              <w:t>EXPENSAS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1E12E5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/>
              </w:rPr>
              <w:t>330</w:t>
            </w:r>
          </w:p>
        </w:tc>
      </w:tr>
      <w:tr w:rsidR="001E12E5" w:rsidRPr="0085706D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1E12E5" w:rsidRDefault="001E12E5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/>
              </w:rPr>
              <w:t>GASTOS FINANCIEROS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</w:tcPr>
          <w:p w:rsidR="001E12E5" w:rsidRDefault="001E12E5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/>
              </w:rPr>
              <w:t>165</w:t>
            </w:r>
          </w:p>
        </w:tc>
      </w:tr>
      <w:tr w:rsidR="005C62E9" w:rsidRPr="0085706D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1E12E5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/>
              </w:rPr>
              <w:t>ALQUILERES</w:t>
            </w:r>
            <w:r w:rsidR="005C62E9"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1E12E5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/>
              </w:rPr>
              <w:t>6600</w:t>
            </w:r>
            <w:r w:rsidR="005C62E9"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5C62E9" w:rsidRPr="0085706D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1E12E5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/>
              </w:rPr>
              <w:t>SUELDOS</w:t>
            </w:r>
            <w:r w:rsidR="005C62E9"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178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2E9" w:rsidRPr="005C62E9" w:rsidRDefault="001E12E5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/>
              </w:rPr>
              <w:t>3200</w:t>
            </w:r>
            <w:r w:rsidR="005C62E9"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5C62E9" w:rsidRPr="0085706D" w:rsidTr="001E12E5">
        <w:trPr>
          <w:divId w:val="1626816020"/>
          <w:trHeight w:val="615"/>
        </w:trPr>
        <w:tc>
          <w:tcPr>
            <w:tcW w:w="4077" w:type="dxa"/>
            <w:tcBorders>
              <w:top w:val="nil"/>
              <w:left w:val="single" w:sz="8" w:space="0" w:color="auto"/>
              <w:bottom w:val="nil"/>
              <w:right w:val="single" w:sz="8" w:space="0" w:color="CCCCCC"/>
            </w:tcBorders>
            <w:shd w:val="clear" w:color="000000" w:fill="D9D9D9"/>
            <w:vAlign w:val="center"/>
            <w:hideMark/>
          </w:tcPr>
          <w:p w:rsidR="005C62E9" w:rsidRPr="001E12E5" w:rsidRDefault="001E12E5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magenta"/>
                <w:lang w:val="es-ES"/>
              </w:rPr>
            </w:pPr>
            <w:r w:rsidRPr="001E12E5">
              <w:rPr>
                <w:rFonts w:ascii="Calibri" w:eastAsia="Times New Roman" w:hAnsi="Calibri" w:cs="Calibri"/>
                <w:b/>
                <w:bCs/>
                <w:color w:val="000000"/>
                <w:highlight w:val="magenta"/>
                <w:lang w:val="es-ES"/>
              </w:rPr>
              <w:t>*</w:t>
            </w:r>
            <w:r w:rsidR="005C62E9" w:rsidRPr="001E12E5">
              <w:rPr>
                <w:rFonts w:ascii="Calibri" w:eastAsia="Times New Roman" w:hAnsi="Calibri" w:cs="Calibri"/>
                <w:b/>
                <w:bCs/>
                <w:color w:val="000000"/>
                <w:highlight w:val="magenta"/>
                <w:lang w:val="es-ES"/>
              </w:rPr>
              <w:t>TOTAL INGRESOS / GASTOS  OPERATIVOS Y NO OPERATIVOS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C62E9" w:rsidRPr="001E12E5" w:rsidRDefault="001E12E5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magenta"/>
                <w:lang w:val="es-ES"/>
              </w:rPr>
            </w:pPr>
            <w:r w:rsidRPr="001E12E5">
              <w:rPr>
                <w:rFonts w:ascii="Calibri" w:eastAsia="Times New Roman" w:hAnsi="Calibri" w:cs="Calibri"/>
                <w:b/>
                <w:bCs/>
                <w:color w:val="000000"/>
                <w:highlight w:val="magenta"/>
                <w:lang w:val="es-ES"/>
              </w:rPr>
              <w:t>-9998</w:t>
            </w:r>
            <w:r w:rsidR="005C62E9" w:rsidRPr="001E12E5">
              <w:rPr>
                <w:rFonts w:ascii="Calibri" w:eastAsia="Times New Roman" w:hAnsi="Calibri" w:cs="Calibri"/>
                <w:b/>
                <w:bCs/>
                <w:color w:val="000000"/>
                <w:highlight w:val="magenta"/>
                <w:lang w:val="es-ES"/>
              </w:rPr>
              <w:t> </w:t>
            </w:r>
          </w:p>
        </w:tc>
      </w:tr>
      <w:tr w:rsidR="005C62E9" w:rsidRPr="0085706D" w:rsidTr="001E12E5">
        <w:trPr>
          <w:divId w:val="1626816020"/>
          <w:trHeight w:val="323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5C62E9" w:rsidRPr="005C62E9" w:rsidTr="001E12E5">
        <w:trPr>
          <w:divId w:val="1626816020"/>
          <w:trHeight w:val="739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C62E9" w:rsidRPr="001E12E5" w:rsidRDefault="005C62E9" w:rsidP="004B2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</w:pPr>
            <w:r w:rsidRPr="001E12E5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UTILIDAD NETA</w:t>
            </w:r>
            <w:r w:rsidR="001E12E5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 (UTILIDAD </w:t>
            </w:r>
            <w:r w:rsidR="004B29E8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BRUTA</w:t>
            </w:r>
            <w:r w:rsidR="001E12E5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 -TOTAL INGRESOS Y GASTOS)</w:t>
            </w:r>
          </w:p>
        </w:tc>
        <w:tc>
          <w:tcPr>
            <w:tcW w:w="6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1" w:name="_GoBack"/>
            <w:bookmarkEnd w:id="1"/>
            <w:r w:rsidRPr="001E12E5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 $  </w:t>
            </w:r>
            <w:r w:rsidR="001E12E5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>19222</w:t>
            </w:r>
            <w:r w:rsidRPr="001E12E5">
              <w:rPr>
                <w:rFonts w:ascii="Calibri" w:eastAsia="Times New Roman" w:hAnsi="Calibri" w:cs="Calibri"/>
                <w:b/>
                <w:bCs/>
                <w:color w:val="000000"/>
                <w:lang w:val="es-AR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:rsidR="0021666C" w:rsidRDefault="00ED440A" w:rsidP="001757C9">
      <w:pPr>
        <w:jc w:val="center"/>
        <w:rPr>
          <w:rFonts w:ascii="Consolas" w:hAnsi="Consolas"/>
          <w:b/>
          <w:u w:val="single"/>
          <w:lang w:val="es-AR"/>
        </w:rPr>
      </w:pPr>
      <w:r>
        <w:rPr>
          <w:rFonts w:ascii="Consolas" w:hAnsi="Consolas"/>
          <w:b/>
          <w:u w:val="single"/>
          <w:lang w:val="es-AR"/>
        </w:rPr>
        <w:fldChar w:fldCharType="end"/>
      </w:r>
    </w:p>
    <w:p w:rsidR="004B29E8" w:rsidRDefault="004B29E8" w:rsidP="001757C9">
      <w:pPr>
        <w:jc w:val="center"/>
        <w:rPr>
          <w:rFonts w:ascii="Consolas" w:hAnsi="Consolas"/>
          <w:b/>
          <w:u w:val="single"/>
          <w:lang w:val="es-AR"/>
        </w:rPr>
      </w:pPr>
    </w:p>
    <w:p w:rsidR="004B29E8" w:rsidRDefault="004B29E8" w:rsidP="001757C9">
      <w:pPr>
        <w:jc w:val="center"/>
        <w:rPr>
          <w:rFonts w:ascii="Consolas" w:hAnsi="Consolas"/>
          <w:b/>
          <w:u w:val="single"/>
          <w:lang w:val="es-AR"/>
        </w:rPr>
      </w:pPr>
      <w:r>
        <w:rPr>
          <w:rFonts w:ascii="Consolas" w:hAnsi="Consolas"/>
          <w:b/>
          <w:u w:val="single"/>
          <w:lang w:val="es-AR"/>
        </w:rPr>
        <w:t>PAT.NETO INICIAL -</w:t>
      </w:r>
      <w:r w:rsidRPr="004B29E8">
        <w:rPr>
          <w:rFonts w:ascii="Consolas" w:hAnsi="Consolas"/>
          <w:b/>
          <w:u w:val="single"/>
          <w:lang w:val="es-AR"/>
        </w:rPr>
        <w:sym w:font="Wingdings" w:char="F0E0"/>
      </w:r>
      <w:r>
        <w:rPr>
          <w:rFonts w:ascii="Consolas" w:hAnsi="Consolas"/>
          <w:b/>
          <w:u w:val="single"/>
          <w:lang w:val="es-AR"/>
        </w:rPr>
        <w:t xml:space="preserve"> $ 66.000</w:t>
      </w:r>
    </w:p>
    <w:p w:rsidR="004B29E8" w:rsidRDefault="004B29E8" w:rsidP="001757C9">
      <w:pPr>
        <w:jc w:val="center"/>
        <w:rPr>
          <w:rFonts w:ascii="Consolas" w:hAnsi="Consolas"/>
          <w:b/>
          <w:u w:val="single"/>
          <w:lang w:val="es-AR"/>
        </w:rPr>
      </w:pPr>
      <w:r>
        <w:rPr>
          <w:rFonts w:ascii="Consolas" w:hAnsi="Consolas"/>
          <w:b/>
          <w:u w:val="single"/>
          <w:lang w:val="es-AR"/>
        </w:rPr>
        <w:t>RDO + -</w:t>
      </w:r>
      <w:r w:rsidRPr="004B29E8">
        <w:rPr>
          <w:rFonts w:ascii="Consolas" w:hAnsi="Consolas"/>
          <w:b/>
          <w:u w:val="single"/>
          <w:lang w:val="es-AR"/>
        </w:rPr>
        <w:sym w:font="Wingdings" w:char="F0E0"/>
      </w:r>
      <w:r>
        <w:rPr>
          <w:rFonts w:ascii="Consolas" w:hAnsi="Consolas"/>
          <w:b/>
          <w:u w:val="single"/>
          <w:lang w:val="es-AR"/>
        </w:rPr>
        <w:t xml:space="preserve"> $ 19222</w:t>
      </w:r>
    </w:p>
    <w:p w:rsidR="004B29E8" w:rsidRDefault="004B29E8" w:rsidP="001757C9">
      <w:pPr>
        <w:jc w:val="center"/>
        <w:rPr>
          <w:rFonts w:ascii="Consolas" w:hAnsi="Consolas"/>
          <w:b/>
          <w:u w:val="single"/>
          <w:lang w:val="es-AR"/>
        </w:rPr>
      </w:pPr>
      <w:r>
        <w:rPr>
          <w:rFonts w:ascii="Consolas" w:hAnsi="Consolas"/>
          <w:b/>
          <w:u w:val="single"/>
          <w:lang w:val="es-AR"/>
        </w:rPr>
        <w:t xml:space="preserve">PAT.NETO FINAL --- &gt; $ 85.222 </w:t>
      </w:r>
    </w:p>
    <w:sectPr w:rsidR="004B29E8" w:rsidSect="00714B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E9C" w:rsidRDefault="00C00E9C" w:rsidP="0021666C">
      <w:pPr>
        <w:spacing w:after="0" w:line="240" w:lineRule="auto"/>
      </w:pPr>
      <w:r>
        <w:separator/>
      </w:r>
    </w:p>
  </w:endnote>
  <w:endnote w:type="continuationSeparator" w:id="0">
    <w:p w:rsidR="00C00E9C" w:rsidRDefault="00C00E9C" w:rsidP="0021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6C" w:rsidRDefault="002166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6C" w:rsidRDefault="002166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6C" w:rsidRDefault="002166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E9C" w:rsidRDefault="00C00E9C" w:rsidP="0021666C">
      <w:pPr>
        <w:spacing w:after="0" w:line="240" w:lineRule="auto"/>
      </w:pPr>
      <w:r>
        <w:separator/>
      </w:r>
    </w:p>
  </w:footnote>
  <w:footnote w:type="continuationSeparator" w:id="0">
    <w:p w:rsidR="00C00E9C" w:rsidRDefault="00C00E9C" w:rsidP="0021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6C" w:rsidRDefault="002166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6C" w:rsidRDefault="0021666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6C" w:rsidRDefault="002166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790D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1" w15:restartNumberingAfterBreak="0">
    <w:nsid w:val="00000002"/>
    <w:multiLevelType w:val="multilevel"/>
    <w:tmpl w:val="8B444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Liberation Serif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Liberation Serif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Liberation Serif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Liberation Serif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Liberation Serif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Liberation Serif" w:cs="OpenSymbol"/>
      </w:rPr>
    </w:lvl>
  </w:abstractNum>
  <w:abstractNum w:abstractNumId="3" w15:restartNumberingAfterBreak="0">
    <w:nsid w:val="00000005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Liberation Serif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Liberation Serif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Liberation Serif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Liberation Serif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Liberation Serif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Liberation Serif" w:cs="OpenSymbol"/>
      </w:rPr>
    </w:lvl>
  </w:abstractNum>
  <w:abstractNum w:abstractNumId="4" w15:restartNumberingAfterBreak="0">
    <w:nsid w:val="2DFF5CD1"/>
    <w:multiLevelType w:val="multilevel"/>
    <w:tmpl w:val="B7C24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5" w15:restartNumberingAfterBreak="0">
    <w:nsid w:val="30F67A4C"/>
    <w:multiLevelType w:val="multilevel"/>
    <w:tmpl w:val="B7C2416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04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364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724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084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444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04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164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524" w:hanging="360"/>
      </w:pPr>
      <w:rPr>
        <w:sz w:val="20"/>
        <w:szCs w:val="20"/>
      </w:rPr>
    </w:lvl>
  </w:abstractNum>
  <w:abstractNum w:abstractNumId="6" w15:restartNumberingAfterBreak="0">
    <w:nsid w:val="722F3428"/>
    <w:multiLevelType w:val="hybridMultilevel"/>
    <w:tmpl w:val="8774CE4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AA3D9C"/>
    <w:multiLevelType w:val="hybridMultilevel"/>
    <w:tmpl w:val="DF347E02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0A5"/>
    <w:rsid w:val="000141DC"/>
    <w:rsid w:val="00050709"/>
    <w:rsid w:val="000877E3"/>
    <w:rsid w:val="00131D5B"/>
    <w:rsid w:val="001757C9"/>
    <w:rsid w:val="001E12E5"/>
    <w:rsid w:val="0021666C"/>
    <w:rsid w:val="0022540C"/>
    <w:rsid w:val="002927A4"/>
    <w:rsid w:val="00315D9C"/>
    <w:rsid w:val="003B6E26"/>
    <w:rsid w:val="003F089D"/>
    <w:rsid w:val="004B29E8"/>
    <w:rsid w:val="004B5CF5"/>
    <w:rsid w:val="00550ED5"/>
    <w:rsid w:val="00553DE1"/>
    <w:rsid w:val="005C62E9"/>
    <w:rsid w:val="006A10EE"/>
    <w:rsid w:val="007129A3"/>
    <w:rsid w:val="00714BD6"/>
    <w:rsid w:val="00751700"/>
    <w:rsid w:val="007638E6"/>
    <w:rsid w:val="007738D5"/>
    <w:rsid w:val="008121C6"/>
    <w:rsid w:val="00836CF6"/>
    <w:rsid w:val="0085706D"/>
    <w:rsid w:val="00870C95"/>
    <w:rsid w:val="008E69BD"/>
    <w:rsid w:val="0096748D"/>
    <w:rsid w:val="009A46C8"/>
    <w:rsid w:val="009B3D76"/>
    <w:rsid w:val="009C4068"/>
    <w:rsid w:val="009E1397"/>
    <w:rsid w:val="00A87377"/>
    <w:rsid w:val="00AA20BE"/>
    <w:rsid w:val="00AC11E1"/>
    <w:rsid w:val="00AE1865"/>
    <w:rsid w:val="00B6336A"/>
    <w:rsid w:val="00BE1DE2"/>
    <w:rsid w:val="00C00E9C"/>
    <w:rsid w:val="00C42199"/>
    <w:rsid w:val="00C622CB"/>
    <w:rsid w:val="00C630A5"/>
    <w:rsid w:val="00DE7F91"/>
    <w:rsid w:val="00E24C06"/>
    <w:rsid w:val="00ED440A"/>
    <w:rsid w:val="00F345AC"/>
    <w:rsid w:val="00F61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7B88200"/>
  <w15:docId w15:val="{9092D0CC-18ED-4611-A136-9CCF425A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2CB"/>
  </w:style>
  <w:style w:type="paragraph" w:styleId="Ttulo1">
    <w:name w:val="heading 1"/>
    <w:basedOn w:val="Normal"/>
    <w:next w:val="Normal"/>
    <w:link w:val="Ttulo1Car"/>
    <w:uiPriority w:val="9"/>
    <w:qFormat/>
    <w:rsid w:val="00C622CB"/>
    <w:pPr>
      <w:keepNext/>
      <w:keepLines/>
      <w:spacing w:before="320" w:after="40"/>
      <w:outlineLvl w:val="0"/>
    </w:pPr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22CB"/>
    <w:pPr>
      <w:keepNext/>
      <w:keepLines/>
      <w:spacing w:before="120" w:after="0"/>
      <w:outlineLvl w:val="1"/>
    </w:pPr>
    <w:rPr>
      <w:rFonts w:ascii="Calibri Light" w:eastAsia="SimSun" w:hAnsi="Calibri Light" w:cs="Times New Roman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22CB"/>
    <w:pPr>
      <w:keepNext/>
      <w:keepLines/>
      <w:spacing w:before="120" w:after="0"/>
      <w:outlineLvl w:val="2"/>
    </w:pPr>
    <w:rPr>
      <w:rFonts w:ascii="Calibri Light" w:eastAsia="SimSun" w:hAnsi="Calibri Light" w:cs="Times New Roman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22CB"/>
    <w:pPr>
      <w:keepNext/>
      <w:keepLines/>
      <w:spacing w:before="120" w:after="0"/>
      <w:outlineLvl w:val="3"/>
    </w:pPr>
    <w:rPr>
      <w:rFonts w:ascii="Calibri Light" w:eastAsia="SimSun" w:hAnsi="Calibri Light" w:cs="Times New Roman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22CB"/>
    <w:pPr>
      <w:keepNext/>
      <w:keepLines/>
      <w:spacing w:before="120" w:after="0"/>
      <w:outlineLvl w:val="4"/>
    </w:pPr>
    <w:rPr>
      <w:rFonts w:ascii="Calibri Light" w:eastAsia="SimSun" w:hAnsi="Calibri Light" w:cs="Times New Roman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22CB"/>
    <w:pPr>
      <w:keepNext/>
      <w:keepLines/>
      <w:spacing w:before="120" w:after="0"/>
      <w:outlineLvl w:val="5"/>
    </w:pPr>
    <w:rPr>
      <w:rFonts w:ascii="Calibri Light" w:eastAsia="SimSun" w:hAnsi="Calibri Light" w:cs="Times New Roman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22CB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22CB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22CB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622CB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Ttulo2Car">
    <w:name w:val="Título 2 Car"/>
    <w:link w:val="Ttulo2"/>
    <w:uiPriority w:val="9"/>
    <w:semiHidden/>
    <w:rsid w:val="00C622CB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C622CB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C622CB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C622CB"/>
    <w:rPr>
      <w:rFonts w:ascii="Calibri Light" w:eastAsia="SimSun" w:hAnsi="Calibri Light" w:cs="Times New Roman"/>
      <w:b/>
      <w:bCs/>
    </w:rPr>
  </w:style>
  <w:style w:type="character" w:customStyle="1" w:styleId="Ttulo6Car">
    <w:name w:val="Título 6 Car"/>
    <w:link w:val="Ttulo6"/>
    <w:uiPriority w:val="9"/>
    <w:semiHidden/>
    <w:rsid w:val="00C622CB"/>
    <w:rPr>
      <w:rFonts w:ascii="Calibri Light" w:eastAsia="SimSun" w:hAnsi="Calibri Light" w:cs="Times New Roman"/>
      <w:b/>
      <w:bCs/>
      <w:i/>
      <w:iCs/>
    </w:rPr>
  </w:style>
  <w:style w:type="character" w:customStyle="1" w:styleId="Ttulo7Car">
    <w:name w:val="Título 7 Car"/>
    <w:link w:val="Ttulo7"/>
    <w:uiPriority w:val="9"/>
    <w:semiHidden/>
    <w:rsid w:val="00C622CB"/>
    <w:rPr>
      <w:i/>
      <w:iCs/>
    </w:rPr>
  </w:style>
  <w:style w:type="character" w:customStyle="1" w:styleId="Ttulo8Car">
    <w:name w:val="Título 8 Car"/>
    <w:link w:val="Ttulo8"/>
    <w:uiPriority w:val="9"/>
    <w:semiHidden/>
    <w:rsid w:val="00C622CB"/>
    <w:rPr>
      <w:b/>
      <w:bCs/>
    </w:rPr>
  </w:style>
  <w:style w:type="character" w:customStyle="1" w:styleId="Ttulo9Car">
    <w:name w:val="Título 9 Car"/>
    <w:link w:val="Ttulo9"/>
    <w:uiPriority w:val="9"/>
    <w:semiHidden/>
    <w:rsid w:val="00C622CB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622CB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622CB"/>
    <w:pPr>
      <w:spacing w:after="0" w:line="240" w:lineRule="auto"/>
      <w:contextualSpacing/>
      <w:jc w:val="center"/>
    </w:pPr>
    <w:rPr>
      <w:rFonts w:ascii="Calibri Light" w:eastAsia="SimSun" w:hAnsi="Calibri Light" w:cs="Times New Roman"/>
      <w:b/>
      <w:bCs/>
      <w:spacing w:val="-7"/>
      <w:sz w:val="48"/>
      <w:szCs w:val="48"/>
    </w:rPr>
  </w:style>
  <w:style w:type="character" w:customStyle="1" w:styleId="TtuloCar">
    <w:name w:val="Título Car"/>
    <w:link w:val="Ttulo"/>
    <w:uiPriority w:val="10"/>
    <w:rsid w:val="00C622CB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C622CB"/>
    <w:pPr>
      <w:numPr>
        <w:ilvl w:val="1"/>
      </w:numPr>
      <w:spacing w:after="240"/>
      <w:jc w:val="center"/>
    </w:pPr>
    <w:rPr>
      <w:rFonts w:ascii="Calibri Light" w:eastAsia="SimSun" w:hAnsi="Calibri Light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C622CB"/>
    <w:rPr>
      <w:rFonts w:ascii="Calibri Light" w:eastAsia="SimSun" w:hAnsi="Calibri Light" w:cs="Times New Roman"/>
      <w:sz w:val="24"/>
      <w:szCs w:val="24"/>
    </w:rPr>
  </w:style>
  <w:style w:type="character" w:styleId="Textoennegrita">
    <w:name w:val="Strong"/>
    <w:uiPriority w:val="22"/>
    <w:qFormat/>
    <w:rsid w:val="00C622CB"/>
    <w:rPr>
      <w:b/>
      <w:bCs/>
      <w:color w:val="auto"/>
    </w:rPr>
  </w:style>
  <w:style w:type="character" w:styleId="nfasis">
    <w:name w:val="Emphasis"/>
    <w:uiPriority w:val="20"/>
    <w:qFormat/>
    <w:rsid w:val="00C622CB"/>
    <w:rPr>
      <w:i/>
      <w:iCs/>
      <w:color w:val="auto"/>
    </w:rPr>
  </w:style>
  <w:style w:type="paragraph" w:styleId="Sinespaciado">
    <w:name w:val="No Spacing"/>
    <w:uiPriority w:val="1"/>
    <w:qFormat/>
    <w:rsid w:val="00C622C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622C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622CB"/>
    <w:pPr>
      <w:spacing w:before="200" w:line="264" w:lineRule="auto"/>
      <w:ind w:left="864" w:right="864"/>
      <w:jc w:val="center"/>
    </w:pPr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CitaCar">
    <w:name w:val="Cita Car"/>
    <w:link w:val="Cita"/>
    <w:uiPriority w:val="29"/>
    <w:rsid w:val="00C622CB"/>
    <w:rPr>
      <w:rFonts w:ascii="Calibri Light" w:eastAsia="SimSun" w:hAnsi="Calibri Light" w:cs="Times New Roman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22CB"/>
    <w:pPr>
      <w:spacing w:before="100" w:beforeAutospacing="1" w:after="240"/>
      <w:ind w:left="936" w:right="936"/>
      <w:jc w:val="center"/>
    </w:pPr>
    <w:rPr>
      <w:rFonts w:ascii="Calibri Light" w:eastAsia="SimSun" w:hAnsi="Calibri Light" w:cs="Times New Roman"/>
      <w:sz w:val="26"/>
      <w:szCs w:val="26"/>
    </w:rPr>
  </w:style>
  <w:style w:type="character" w:customStyle="1" w:styleId="CitadestacadaCar">
    <w:name w:val="Cita destacada Car"/>
    <w:link w:val="Citadestacada"/>
    <w:uiPriority w:val="30"/>
    <w:rsid w:val="00C622CB"/>
    <w:rPr>
      <w:rFonts w:ascii="Calibri Light" w:eastAsia="SimSun" w:hAnsi="Calibri Light" w:cs="Times New Roman"/>
      <w:sz w:val="26"/>
      <w:szCs w:val="26"/>
    </w:rPr>
  </w:style>
  <w:style w:type="character" w:styleId="nfasissutil">
    <w:name w:val="Subtle Emphasis"/>
    <w:uiPriority w:val="19"/>
    <w:qFormat/>
    <w:rsid w:val="00C622CB"/>
    <w:rPr>
      <w:i/>
      <w:iCs/>
      <w:color w:val="auto"/>
    </w:rPr>
  </w:style>
  <w:style w:type="character" w:styleId="nfasisintenso">
    <w:name w:val="Intense Emphasis"/>
    <w:uiPriority w:val="21"/>
    <w:qFormat/>
    <w:rsid w:val="00C622CB"/>
    <w:rPr>
      <w:b/>
      <w:bCs/>
      <w:i/>
      <w:iCs/>
      <w:color w:val="auto"/>
    </w:rPr>
  </w:style>
  <w:style w:type="character" w:styleId="Referenciasutil">
    <w:name w:val="Subtle Reference"/>
    <w:uiPriority w:val="31"/>
    <w:qFormat/>
    <w:rsid w:val="00C622CB"/>
    <w:rPr>
      <w:smallCaps/>
      <w:color w:val="auto"/>
      <w:u w:val="single" w:color="7F7F7F"/>
    </w:rPr>
  </w:style>
  <w:style w:type="character" w:styleId="Referenciaintensa">
    <w:name w:val="Intense Reference"/>
    <w:uiPriority w:val="32"/>
    <w:qFormat/>
    <w:rsid w:val="00C622CB"/>
    <w:rPr>
      <w:b/>
      <w:bCs/>
      <w:smallCaps/>
      <w:color w:val="auto"/>
      <w:u w:val="single"/>
    </w:rPr>
  </w:style>
  <w:style w:type="character" w:styleId="Ttulodellibro">
    <w:name w:val="Book Title"/>
    <w:uiPriority w:val="33"/>
    <w:qFormat/>
    <w:rsid w:val="00C622CB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622CB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2166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66C"/>
  </w:style>
  <w:style w:type="paragraph" w:styleId="Piedepgina">
    <w:name w:val="footer"/>
    <w:basedOn w:val="Normal"/>
    <w:link w:val="PiedepginaCar"/>
    <w:uiPriority w:val="99"/>
    <w:unhideWhenUsed/>
    <w:rsid w:val="002166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66C"/>
  </w:style>
  <w:style w:type="paragraph" w:styleId="Textodeglobo">
    <w:name w:val="Balloon Text"/>
    <w:basedOn w:val="Normal"/>
    <w:link w:val="TextodegloboCar"/>
    <w:uiPriority w:val="99"/>
    <w:semiHidden/>
    <w:unhideWhenUsed/>
    <w:rsid w:val="009B3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1278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7</cp:revision>
  <cp:lastPrinted>2025-06-18T11:08:00Z</cp:lastPrinted>
  <dcterms:created xsi:type="dcterms:W3CDTF">2026-06-11T19:58:00Z</dcterms:created>
  <dcterms:modified xsi:type="dcterms:W3CDTF">2026-06-11T23:12:00Z</dcterms:modified>
</cp:coreProperties>
</file>